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7B" w:rsidRDefault="0050137B" w:rsidP="00501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Маядыковский   сельсовет муниципального района Дюртюлинский район </w:t>
      </w:r>
    </w:p>
    <w:p w:rsidR="0050137B" w:rsidRDefault="0050137B" w:rsidP="00501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численности муниципальных служащих администрации</w:t>
      </w:r>
      <w:r>
        <w:rPr>
          <w:b/>
          <w:bCs/>
          <w:sz w:val="28"/>
          <w:szCs w:val="28"/>
        </w:rPr>
        <w:br/>
        <w:t>сельского поселения</w:t>
      </w:r>
      <w:r>
        <w:rPr>
          <w:b/>
          <w:sz w:val="28"/>
          <w:szCs w:val="28"/>
        </w:rPr>
        <w:t xml:space="preserve">  Маядыковский  сельсовет муниципального района Дюртюлинский район Республики Башкортостан</w:t>
      </w:r>
      <w:r>
        <w:rPr>
          <w:b/>
          <w:bCs/>
          <w:sz w:val="28"/>
          <w:szCs w:val="28"/>
        </w:rPr>
        <w:t xml:space="preserve"> с указанием фактических затрат на их денежное содержание за </w:t>
      </w:r>
      <w:r w:rsidR="000E29C9">
        <w:rPr>
          <w:b/>
          <w:bCs/>
          <w:sz w:val="28"/>
          <w:szCs w:val="28"/>
        </w:rPr>
        <w:t xml:space="preserve">1 </w:t>
      </w:r>
      <w:r>
        <w:rPr>
          <w:b/>
          <w:bCs/>
          <w:sz w:val="28"/>
          <w:szCs w:val="28"/>
        </w:rPr>
        <w:t>квартал 20</w:t>
      </w:r>
      <w:r w:rsidR="004504E1">
        <w:rPr>
          <w:b/>
          <w:bCs/>
          <w:sz w:val="28"/>
          <w:szCs w:val="28"/>
        </w:rPr>
        <w:t>2</w:t>
      </w:r>
      <w:r w:rsidR="000E29C9">
        <w:rPr>
          <w:b/>
          <w:bCs/>
          <w:sz w:val="28"/>
          <w:szCs w:val="28"/>
        </w:rPr>
        <w:t>2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2233"/>
        <w:gridCol w:w="2087"/>
        <w:gridCol w:w="2083"/>
      </w:tblGrid>
      <w:tr w:rsidR="0050137B" w:rsidTr="00E91EBE">
        <w:trPr>
          <w:trHeight w:val="172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категорий работников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штатных единиц на начало отчетного периода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(человек)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50137B" w:rsidTr="004504E1">
        <w:trPr>
          <w:trHeight w:val="9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Pr="00EE5C87" w:rsidRDefault="0050137B" w:rsidP="00A667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E5C87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Pr="00CB21F8" w:rsidRDefault="0050137B" w:rsidP="00A6679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B21F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Pr="00CB21F8" w:rsidRDefault="0050137B" w:rsidP="00A6679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B21F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Pr="000E29C9" w:rsidRDefault="000E29C9" w:rsidP="00CB2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0E29C9">
              <w:rPr>
                <w:b/>
              </w:rPr>
              <w:t>290 207, 03</w:t>
            </w:r>
          </w:p>
        </w:tc>
      </w:tr>
    </w:tbl>
    <w:p w:rsidR="0050137B" w:rsidRDefault="0050137B" w:rsidP="0050137B">
      <w:pPr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80BCF" w:rsidRDefault="00680BCF" w:rsidP="0050137B">
      <w:pPr>
        <w:ind w:firstLine="709"/>
        <w:rPr>
          <w:sz w:val="28"/>
          <w:szCs w:val="28"/>
        </w:rPr>
      </w:pPr>
    </w:p>
    <w:p w:rsidR="0050137B" w:rsidRDefault="0050137B" w:rsidP="00501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Информация о численности муниципальных служащих  администрации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Маядыковский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Дюртюлинский район Республики Башкортостан с указанием фактических затрат на их денежное содержание публикуется в соответствии с п.6 ст.52 Федерального закона  от 06.10.2003. № 131-ФЗ «Об общих принципах организации местного самоуправления в Российской Федерации».</w:t>
      </w: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А.</w:t>
      </w:r>
      <w:r w:rsidR="00E91EBE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E91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Ишалин </w:t>
      </w: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/>
    <w:p w:rsidR="0050137B" w:rsidRDefault="0050137B" w:rsidP="0050137B"/>
    <w:p w:rsidR="0050137B" w:rsidRPr="00EE5C87" w:rsidRDefault="0050137B" w:rsidP="0050137B">
      <w:pPr>
        <w:rPr>
          <w:rStyle w:val="a3"/>
        </w:rPr>
      </w:pPr>
    </w:p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>
      <w:r>
        <w:t>Исп.</w:t>
      </w:r>
      <w:r w:rsidR="00E91EBE">
        <w:t xml:space="preserve"> </w:t>
      </w:r>
      <w:r>
        <w:t>Муратов И.Ф</w:t>
      </w:r>
    </w:p>
    <w:p w:rsidR="0050137B" w:rsidRDefault="0050137B" w:rsidP="0050137B">
      <w:r>
        <w:t>(834787)69343</w:t>
      </w:r>
    </w:p>
    <w:p w:rsidR="00EC1B55" w:rsidRDefault="00EC1B55"/>
    <w:sectPr w:rsidR="00EC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D2"/>
    <w:rsid w:val="000E29C9"/>
    <w:rsid w:val="001D0DD2"/>
    <w:rsid w:val="001E6429"/>
    <w:rsid w:val="003A591E"/>
    <w:rsid w:val="003B4D0C"/>
    <w:rsid w:val="003D2843"/>
    <w:rsid w:val="004504E1"/>
    <w:rsid w:val="0050137B"/>
    <w:rsid w:val="005779AF"/>
    <w:rsid w:val="00680BCF"/>
    <w:rsid w:val="00906A00"/>
    <w:rsid w:val="00A45669"/>
    <w:rsid w:val="00A6679A"/>
    <w:rsid w:val="00A80F4F"/>
    <w:rsid w:val="00CB21F8"/>
    <w:rsid w:val="00E42F15"/>
    <w:rsid w:val="00E91EBE"/>
    <w:rsid w:val="00EC1B55"/>
    <w:rsid w:val="00E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6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679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EE5C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6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679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EE5C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42BBD-191E-494C-A3B6-9EA217E5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2018-04-20T10:57:00Z</dcterms:created>
  <dcterms:modified xsi:type="dcterms:W3CDTF">2022-04-04T04:04:00Z</dcterms:modified>
</cp:coreProperties>
</file>