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A7" w:rsidRPr="00F71242" w:rsidRDefault="008053A7" w:rsidP="008053A7">
      <w:pPr>
        <w:pStyle w:val="2"/>
        <w:rPr>
          <w:rFonts w:ascii="Arial" w:hAnsi="Arial" w:cs="Arial"/>
          <w:b/>
          <w:bCs/>
          <w:sz w:val="24"/>
          <w:szCs w:val="24"/>
        </w:rPr>
      </w:pPr>
      <w:r w:rsidRPr="00F71242">
        <w:rPr>
          <w:rFonts w:ascii="Arial" w:hAnsi="Arial" w:cs="Arial"/>
          <w:b/>
          <w:bCs/>
          <w:sz w:val="24"/>
          <w:szCs w:val="24"/>
        </w:rPr>
        <w:t>ПОСТАНОВЛЕНИЕ</w:t>
      </w:r>
    </w:p>
    <w:p w:rsidR="002D44F3" w:rsidRPr="00F71242" w:rsidRDefault="002D44F3" w:rsidP="002E5EBE">
      <w:pPr>
        <w:pStyle w:val="ConsPlusTitle"/>
        <w:widowControl/>
        <w:jc w:val="center"/>
        <w:rPr>
          <w:sz w:val="24"/>
          <w:szCs w:val="24"/>
        </w:rPr>
      </w:pPr>
    </w:p>
    <w:p w:rsidR="00A4188A" w:rsidRPr="00F71242" w:rsidRDefault="00A4188A" w:rsidP="00A4188A">
      <w:pPr>
        <w:widowControl w:val="0"/>
        <w:autoSpaceDE w:val="0"/>
        <w:autoSpaceDN w:val="0"/>
        <w:adjustRightInd w:val="0"/>
        <w:ind w:firstLine="851"/>
        <w:jc w:val="center"/>
        <w:rPr>
          <w:rFonts w:ascii="Arial" w:hAnsi="Arial" w:cs="Arial"/>
          <w:bCs/>
        </w:rPr>
      </w:pPr>
      <w:r w:rsidRPr="00F71242">
        <w:rPr>
          <w:rFonts w:ascii="Arial" w:hAnsi="Arial" w:cs="Arial"/>
          <w:b/>
        </w:rPr>
        <w:t xml:space="preserve">Об утверждении Административного регламента предоставления муниципальной услуги </w:t>
      </w:r>
      <w:r w:rsidRPr="00F71242">
        <w:rPr>
          <w:rFonts w:ascii="Arial" w:hAnsi="Arial" w:cs="Arial"/>
          <w:b/>
          <w:bCs/>
        </w:rPr>
        <w:t>«</w:t>
      </w:r>
      <w:r w:rsidRPr="00F71242">
        <w:rPr>
          <w:rFonts w:ascii="Arial" w:hAnsi="Arial" w:cs="Arial"/>
          <w:b/>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F71242">
        <w:rPr>
          <w:rFonts w:ascii="Arial" w:hAnsi="Arial" w:cs="Arial"/>
        </w:rPr>
        <w:t xml:space="preserve"> </w:t>
      </w:r>
      <w:r w:rsidRPr="00F71242">
        <w:rPr>
          <w:rFonts w:ascii="Arial" w:hAnsi="Arial" w:cs="Arial"/>
          <w:b/>
        </w:rPr>
        <w:t xml:space="preserve"> администрацией сельского поселения Маядыковский сельсовет муниципального района Дюртюлинский район Республики Башкортостан</w:t>
      </w:r>
    </w:p>
    <w:p w:rsidR="00A4188A" w:rsidRPr="00F71242" w:rsidRDefault="00A4188A" w:rsidP="00A4188A">
      <w:pPr>
        <w:pStyle w:val="31"/>
        <w:ind w:left="0" w:firstLine="851"/>
        <w:jc w:val="both"/>
        <w:rPr>
          <w:rFonts w:ascii="Arial" w:hAnsi="Arial" w:cs="Arial"/>
          <w:sz w:val="24"/>
          <w:szCs w:val="24"/>
        </w:rPr>
      </w:pPr>
    </w:p>
    <w:p w:rsidR="00A4188A" w:rsidRPr="00F71242" w:rsidRDefault="00A4188A" w:rsidP="00A4188A">
      <w:pPr>
        <w:autoSpaceDE w:val="0"/>
        <w:autoSpaceDN w:val="0"/>
        <w:adjustRightInd w:val="0"/>
        <w:ind w:firstLine="851"/>
        <w:jc w:val="both"/>
        <w:rPr>
          <w:rFonts w:ascii="Arial" w:hAnsi="Arial" w:cs="Arial"/>
        </w:rPr>
      </w:pPr>
      <w:r w:rsidRPr="00F71242">
        <w:rPr>
          <w:rFonts w:ascii="Arial" w:hAnsi="Arial" w:cs="Arial"/>
        </w:rPr>
        <w:t xml:space="preserve">В соответствии с Федеральными законами от 22.10.2004. № 125-ФЗ                         «Об архивном деле в Российской Федерации» и от 27.07.2010. № 210-ФЗ                             «Об организации предоставления государственных и муниципальных услуг», </w:t>
      </w:r>
    </w:p>
    <w:p w:rsidR="00A4188A" w:rsidRPr="00F71242" w:rsidRDefault="00A4188A" w:rsidP="00475222">
      <w:pPr>
        <w:pStyle w:val="31"/>
        <w:spacing w:after="0"/>
        <w:ind w:left="0" w:firstLine="851"/>
        <w:jc w:val="center"/>
        <w:rPr>
          <w:rFonts w:ascii="Arial" w:hAnsi="Arial" w:cs="Arial"/>
          <w:sz w:val="24"/>
          <w:szCs w:val="24"/>
        </w:rPr>
      </w:pPr>
      <w:r w:rsidRPr="00F71242">
        <w:rPr>
          <w:rFonts w:ascii="Arial" w:hAnsi="Arial" w:cs="Arial"/>
          <w:sz w:val="24"/>
          <w:szCs w:val="24"/>
        </w:rPr>
        <w:t>ПОСТАНОВЛЯЮ:</w:t>
      </w:r>
    </w:p>
    <w:p w:rsidR="00A4188A" w:rsidRPr="00F71242" w:rsidRDefault="00A4188A" w:rsidP="00A4188A">
      <w:pPr>
        <w:pStyle w:val="aa"/>
        <w:ind w:firstLine="851"/>
        <w:jc w:val="both"/>
        <w:rPr>
          <w:rFonts w:ascii="Arial" w:hAnsi="Arial" w:cs="Arial"/>
          <w:sz w:val="24"/>
          <w:szCs w:val="24"/>
        </w:rPr>
      </w:pPr>
      <w:r w:rsidRPr="00F71242">
        <w:rPr>
          <w:rFonts w:ascii="Arial" w:hAnsi="Arial" w:cs="Arial"/>
          <w:sz w:val="24"/>
          <w:szCs w:val="24"/>
        </w:rPr>
        <w:t xml:space="preserve">1. Утвердить прилагаемый Административный регламент предоставления муниципальной услуги </w:t>
      </w:r>
      <w:r w:rsidRPr="00F71242">
        <w:rPr>
          <w:rFonts w:ascii="Arial" w:hAnsi="Arial" w:cs="Arial"/>
          <w:bCs/>
          <w:sz w:val="24"/>
          <w:szCs w:val="24"/>
        </w:rPr>
        <w:t>«</w:t>
      </w:r>
      <w:r w:rsidRPr="00F71242">
        <w:rPr>
          <w:rFonts w:ascii="Arial" w:hAnsi="Arial" w:cs="Arial"/>
          <w:sz w:val="24"/>
          <w:szCs w:val="24"/>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администрацией сельского поселения Маядыковский сельсовет муниципального района Дюртюлинский район Республики Башкортостан.</w:t>
      </w:r>
    </w:p>
    <w:p w:rsidR="00A4188A" w:rsidRPr="00F71242" w:rsidRDefault="00A4188A" w:rsidP="00A4188A">
      <w:pPr>
        <w:pStyle w:val="aa"/>
        <w:ind w:firstLine="851"/>
        <w:jc w:val="both"/>
        <w:rPr>
          <w:rFonts w:ascii="Arial" w:hAnsi="Arial" w:cs="Arial"/>
          <w:sz w:val="24"/>
          <w:szCs w:val="24"/>
        </w:rPr>
      </w:pPr>
      <w:r w:rsidRPr="00F71242">
        <w:rPr>
          <w:rFonts w:ascii="Arial" w:hAnsi="Arial" w:cs="Arial"/>
          <w:sz w:val="24"/>
          <w:szCs w:val="24"/>
        </w:rPr>
        <w:t>2. Настоящее постановление вступает в силу на следующий день после дня его официального  обнародования.</w:t>
      </w:r>
    </w:p>
    <w:p w:rsidR="00A4188A" w:rsidRPr="00F71242" w:rsidRDefault="00A4188A" w:rsidP="00A4188A">
      <w:pPr>
        <w:pStyle w:val="aa"/>
        <w:ind w:firstLine="851"/>
        <w:jc w:val="both"/>
        <w:rPr>
          <w:rFonts w:ascii="Arial" w:hAnsi="Arial" w:cs="Arial"/>
          <w:bCs/>
          <w:sz w:val="24"/>
          <w:szCs w:val="24"/>
        </w:rPr>
      </w:pPr>
      <w:r w:rsidRPr="00F71242">
        <w:rPr>
          <w:rFonts w:ascii="Arial" w:hAnsi="Arial" w:cs="Arial"/>
          <w:sz w:val="24"/>
          <w:szCs w:val="24"/>
        </w:rPr>
        <w:t>3. Обнародовать настоящее постановление</w:t>
      </w:r>
      <w:r w:rsidRPr="00F71242">
        <w:rPr>
          <w:rFonts w:ascii="Arial" w:hAnsi="Arial" w:cs="Arial"/>
          <w:bCs/>
          <w:sz w:val="24"/>
          <w:szCs w:val="24"/>
        </w:rPr>
        <w:t xml:space="preserve">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с. Маядык, ул. Горшкова, 14 и на официальном сайте в сети «Интернет».</w:t>
      </w:r>
    </w:p>
    <w:p w:rsidR="00A4188A" w:rsidRPr="00F71242" w:rsidRDefault="00A4188A" w:rsidP="00A4188A">
      <w:pPr>
        <w:pStyle w:val="aa"/>
        <w:ind w:firstLine="851"/>
        <w:jc w:val="both"/>
        <w:rPr>
          <w:rFonts w:ascii="Arial" w:hAnsi="Arial" w:cs="Arial"/>
          <w:sz w:val="24"/>
          <w:szCs w:val="24"/>
        </w:rPr>
      </w:pPr>
      <w:r w:rsidRPr="00F71242">
        <w:rPr>
          <w:rFonts w:ascii="Arial" w:hAnsi="Arial" w:cs="Arial"/>
          <w:bCs/>
          <w:sz w:val="24"/>
          <w:szCs w:val="24"/>
        </w:rPr>
        <w:t xml:space="preserve">4.  </w:t>
      </w:r>
      <w:proofErr w:type="gramStart"/>
      <w:r w:rsidRPr="00F71242">
        <w:rPr>
          <w:rFonts w:ascii="Arial" w:hAnsi="Arial" w:cs="Arial"/>
          <w:sz w:val="24"/>
          <w:szCs w:val="24"/>
        </w:rPr>
        <w:t>Контроль за</w:t>
      </w:r>
      <w:proofErr w:type="gramEnd"/>
      <w:r w:rsidRPr="00F71242">
        <w:rPr>
          <w:rFonts w:ascii="Arial" w:hAnsi="Arial" w:cs="Arial"/>
          <w:sz w:val="24"/>
          <w:szCs w:val="24"/>
        </w:rPr>
        <w:t xml:space="preserve"> исполнением настоящего  постановления оставляю за собой.</w:t>
      </w:r>
    </w:p>
    <w:p w:rsidR="004026B3" w:rsidRPr="00F71242" w:rsidRDefault="004026B3" w:rsidP="006E2E05">
      <w:pPr>
        <w:rPr>
          <w:rFonts w:ascii="Arial" w:hAnsi="Arial" w:cs="Arial"/>
          <w:b/>
          <w:bCs/>
        </w:rPr>
      </w:pPr>
    </w:p>
    <w:p w:rsidR="004026B3" w:rsidRPr="00F71242" w:rsidRDefault="004026B3" w:rsidP="006E2E05">
      <w:pPr>
        <w:rPr>
          <w:rFonts w:ascii="Arial" w:hAnsi="Arial" w:cs="Arial"/>
          <w:b/>
          <w:bCs/>
        </w:rPr>
      </w:pPr>
    </w:p>
    <w:p w:rsidR="006E2E05" w:rsidRPr="00F71242" w:rsidRDefault="004026B3" w:rsidP="006E2E05">
      <w:pPr>
        <w:rPr>
          <w:rFonts w:ascii="Arial" w:hAnsi="Arial" w:cs="Arial"/>
          <w:b/>
          <w:bCs/>
        </w:rPr>
      </w:pPr>
      <w:r w:rsidRPr="00F71242">
        <w:rPr>
          <w:rFonts w:ascii="Arial" w:hAnsi="Arial" w:cs="Arial"/>
          <w:b/>
          <w:bCs/>
        </w:rPr>
        <w:t>Г</w:t>
      </w:r>
      <w:r w:rsidR="006E2E05" w:rsidRPr="00F71242">
        <w:rPr>
          <w:rFonts w:ascii="Arial" w:hAnsi="Arial" w:cs="Arial"/>
          <w:b/>
          <w:bCs/>
        </w:rPr>
        <w:t xml:space="preserve">лава сельского поселения                                                       </w:t>
      </w:r>
      <w:r w:rsidR="0006181F" w:rsidRPr="00F71242">
        <w:rPr>
          <w:rFonts w:ascii="Arial" w:hAnsi="Arial" w:cs="Arial"/>
          <w:b/>
          <w:bCs/>
        </w:rPr>
        <w:t>А.И. Ишалин</w:t>
      </w:r>
    </w:p>
    <w:p w:rsidR="004026B3" w:rsidRPr="00F71242" w:rsidRDefault="004026B3" w:rsidP="006E2E05">
      <w:pPr>
        <w:rPr>
          <w:rFonts w:ascii="Arial" w:hAnsi="Arial" w:cs="Arial"/>
          <w:b/>
          <w:bCs/>
        </w:rPr>
      </w:pPr>
    </w:p>
    <w:p w:rsidR="006E2E05" w:rsidRPr="00F71242" w:rsidRDefault="006E2E05" w:rsidP="006E2E05">
      <w:pPr>
        <w:rPr>
          <w:rFonts w:ascii="Arial" w:hAnsi="Arial" w:cs="Arial"/>
          <w:b/>
          <w:bCs/>
        </w:rPr>
      </w:pPr>
      <w:proofErr w:type="spellStart"/>
      <w:r w:rsidRPr="00F71242">
        <w:rPr>
          <w:rFonts w:ascii="Arial" w:hAnsi="Arial" w:cs="Arial"/>
          <w:b/>
          <w:bCs/>
        </w:rPr>
        <w:t>с</w:t>
      </w:r>
      <w:proofErr w:type="gramStart"/>
      <w:r w:rsidRPr="00F71242">
        <w:rPr>
          <w:rFonts w:ascii="Arial" w:hAnsi="Arial" w:cs="Arial"/>
          <w:b/>
          <w:bCs/>
        </w:rPr>
        <w:t>.</w:t>
      </w:r>
      <w:r w:rsidR="0006181F" w:rsidRPr="00F71242">
        <w:rPr>
          <w:rFonts w:ascii="Arial" w:hAnsi="Arial" w:cs="Arial"/>
          <w:b/>
          <w:bCs/>
        </w:rPr>
        <w:t>М</w:t>
      </w:r>
      <w:proofErr w:type="gramEnd"/>
      <w:r w:rsidR="0006181F" w:rsidRPr="00F71242">
        <w:rPr>
          <w:rFonts w:ascii="Arial" w:hAnsi="Arial" w:cs="Arial"/>
          <w:b/>
          <w:bCs/>
        </w:rPr>
        <w:t>аядык</w:t>
      </w:r>
      <w:proofErr w:type="spellEnd"/>
    </w:p>
    <w:p w:rsidR="006E2E05" w:rsidRPr="00F71242" w:rsidRDefault="0006181F" w:rsidP="006E2E05">
      <w:pPr>
        <w:rPr>
          <w:rFonts w:ascii="Arial" w:hAnsi="Arial" w:cs="Arial"/>
          <w:b/>
          <w:bCs/>
        </w:rPr>
      </w:pPr>
      <w:r w:rsidRPr="00F71242">
        <w:rPr>
          <w:rFonts w:ascii="Arial" w:hAnsi="Arial" w:cs="Arial"/>
          <w:b/>
          <w:bCs/>
        </w:rPr>
        <w:t xml:space="preserve">28 декабря </w:t>
      </w:r>
      <w:r w:rsidR="006E2E05" w:rsidRPr="00F71242">
        <w:rPr>
          <w:rFonts w:ascii="Arial" w:hAnsi="Arial" w:cs="Arial"/>
          <w:b/>
          <w:bCs/>
        </w:rPr>
        <w:t>2018 г.</w:t>
      </w:r>
    </w:p>
    <w:p w:rsidR="006E2E05" w:rsidRPr="00F71242" w:rsidRDefault="006E2E05" w:rsidP="006E2E05">
      <w:pPr>
        <w:rPr>
          <w:rFonts w:ascii="Arial" w:hAnsi="Arial" w:cs="Arial"/>
          <w:b/>
          <w:bCs/>
        </w:rPr>
      </w:pPr>
      <w:r w:rsidRPr="00F71242">
        <w:rPr>
          <w:rFonts w:ascii="Arial" w:hAnsi="Arial" w:cs="Arial"/>
          <w:b/>
          <w:bCs/>
        </w:rPr>
        <w:t xml:space="preserve">№ </w:t>
      </w:r>
      <w:r w:rsidR="0006181F" w:rsidRPr="00F71242">
        <w:rPr>
          <w:rFonts w:ascii="Arial" w:hAnsi="Arial" w:cs="Arial"/>
          <w:b/>
          <w:bCs/>
        </w:rPr>
        <w:t>12/1</w:t>
      </w:r>
      <w:r w:rsidR="00A4188A" w:rsidRPr="00F71242">
        <w:rPr>
          <w:rFonts w:ascii="Arial" w:hAnsi="Arial" w:cs="Arial"/>
          <w:b/>
          <w:bCs/>
        </w:rPr>
        <w:t>5</w:t>
      </w:r>
    </w:p>
    <w:p w:rsidR="006E2E05" w:rsidRPr="00F71242" w:rsidRDefault="006E2E05" w:rsidP="006E2E05">
      <w:pPr>
        <w:rPr>
          <w:rFonts w:ascii="Arial" w:hAnsi="Arial" w:cs="Arial"/>
          <w:b/>
          <w:bCs/>
        </w:rPr>
      </w:pPr>
    </w:p>
    <w:p w:rsidR="006E2E05" w:rsidRPr="00F71242" w:rsidRDefault="006E2E05" w:rsidP="006E2E05">
      <w:pPr>
        <w:rPr>
          <w:rFonts w:ascii="Arial" w:hAnsi="Arial" w:cs="Arial"/>
          <w:b/>
          <w:bCs/>
        </w:rPr>
      </w:pPr>
    </w:p>
    <w:p w:rsidR="006E2E05" w:rsidRPr="00F71242" w:rsidRDefault="006E2E05" w:rsidP="006E2E05">
      <w:pPr>
        <w:rPr>
          <w:rFonts w:ascii="Arial" w:hAnsi="Arial" w:cs="Arial"/>
          <w:b/>
          <w:bCs/>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F71242" w:rsidRPr="00F71242" w:rsidRDefault="00F71242" w:rsidP="006E2E05">
      <w:pPr>
        <w:tabs>
          <w:tab w:val="left" w:pos="7425"/>
        </w:tabs>
        <w:ind w:firstLine="851"/>
        <w:jc w:val="right"/>
        <w:rPr>
          <w:rFonts w:ascii="Arial" w:hAnsi="Arial" w:cs="Arial"/>
        </w:rPr>
      </w:pPr>
    </w:p>
    <w:p w:rsidR="006E2E05" w:rsidRPr="00F71242" w:rsidRDefault="006E2E05" w:rsidP="006E2E05">
      <w:pPr>
        <w:tabs>
          <w:tab w:val="left" w:pos="7425"/>
        </w:tabs>
        <w:ind w:firstLine="851"/>
        <w:jc w:val="right"/>
        <w:rPr>
          <w:rFonts w:ascii="Arial" w:hAnsi="Arial" w:cs="Arial"/>
        </w:rPr>
      </w:pPr>
      <w:r w:rsidRPr="00F71242">
        <w:rPr>
          <w:rFonts w:ascii="Arial" w:hAnsi="Arial" w:cs="Arial"/>
        </w:rPr>
        <w:lastRenderedPageBreak/>
        <w:t>УТВЕРЖДЕН</w:t>
      </w:r>
    </w:p>
    <w:p w:rsidR="006E2E05" w:rsidRPr="00F71242" w:rsidRDefault="006E2E05" w:rsidP="006E2E05">
      <w:pPr>
        <w:widowControl w:val="0"/>
        <w:autoSpaceDE w:val="0"/>
        <w:autoSpaceDN w:val="0"/>
        <w:adjustRightInd w:val="0"/>
        <w:ind w:firstLine="851"/>
        <w:jc w:val="right"/>
        <w:rPr>
          <w:rFonts w:ascii="Arial" w:hAnsi="Arial" w:cs="Arial"/>
        </w:rPr>
      </w:pPr>
      <w:r w:rsidRPr="00F71242">
        <w:rPr>
          <w:rFonts w:ascii="Arial" w:hAnsi="Arial" w:cs="Arial"/>
        </w:rPr>
        <w:t xml:space="preserve">постановлением  главы </w:t>
      </w:r>
    </w:p>
    <w:p w:rsidR="006E2E05" w:rsidRPr="00F71242" w:rsidRDefault="006E2E05" w:rsidP="006E2E05">
      <w:pPr>
        <w:widowControl w:val="0"/>
        <w:autoSpaceDE w:val="0"/>
        <w:autoSpaceDN w:val="0"/>
        <w:adjustRightInd w:val="0"/>
        <w:ind w:firstLine="851"/>
        <w:jc w:val="right"/>
        <w:rPr>
          <w:rFonts w:ascii="Arial" w:hAnsi="Arial" w:cs="Arial"/>
        </w:rPr>
      </w:pPr>
      <w:r w:rsidRPr="00F71242">
        <w:rPr>
          <w:rFonts w:ascii="Arial" w:hAnsi="Arial" w:cs="Arial"/>
        </w:rPr>
        <w:t>сельского поселения Маядыковский</w:t>
      </w:r>
    </w:p>
    <w:p w:rsidR="006E2E05" w:rsidRPr="00F71242" w:rsidRDefault="006E2E05" w:rsidP="006E2E05">
      <w:pPr>
        <w:widowControl w:val="0"/>
        <w:autoSpaceDE w:val="0"/>
        <w:autoSpaceDN w:val="0"/>
        <w:adjustRightInd w:val="0"/>
        <w:ind w:firstLine="851"/>
        <w:jc w:val="right"/>
        <w:rPr>
          <w:rFonts w:ascii="Arial" w:hAnsi="Arial" w:cs="Arial"/>
        </w:rPr>
      </w:pPr>
      <w:r w:rsidRPr="00F71242">
        <w:rPr>
          <w:rFonts w:ascii="Arial" w:hAnsi="Arial" w:cs="Arial"/>
        </w:rPr>
        <w:t xml:space="preserve"> сельсовет муниципального района</w:t>
      </w:r>
    </w:p>
    <w:p w:rsidR="006E2E05" w:rsidRPr="00F71242" w:rsidRDefault="006E2E05" w:rsidP="006E2E05">
      <w:pPr>
        <w:widowControl w:val="0"/>
        <w:autoSpaceDE w:val="0"/>
        <w:autoSpaceDN w:val="0"/>
        <w:adjustRightInd w:val="0"/>
        <w:ind w:firstLine="851"/>
        <w:jc w:val="right"/>
        <w:rPr>
          <w:rFonts w:ascii="Arial" w:hAnsi="Arial" w:cs="Arial"/>
        </w:rPr>
      </w:pPr>
      <w:r w:rsidRPr="00F71242">
        <w:rPr>
          <w:rFonts w:ascii="Arial" w:hAnsi="Arial" w:cs="Arial"/>
        </w:rPr>
        <w:t xml:space="preserve"> Дюртюлинский район</w:t>
      </w:r>
    </w:p>
    <w:p w:rsidR="006E2E05" w:rsidRPr="00F71242" w:rsidRDefault="006E2E05" w:rsidP="006E2E05">
      <w:pPr>
        <w:widowControl w:val="0"/>
        <w:autoSpaceDE w:val="0"/>
        <w:autoSpaceDN w:val="0"/>
        <w:adjustRightInd w:val="0"/>
        <w:ind w:firstLine="851"/>
        <w:jc w:val="right"/>
        <w:rPr>
          <w:rFonts w:ascii="Arial" w:hAnsi="Arial" w:cs="Arial"/>
        </w:rPr>
      </w:pPr>
      <w:r w:rsidRPr="00F71242">
        <w:rPr>
          <w:rFonts w:ascii="Arial" w:hAnsi="Arial" w:cs="Arial"/>
        </w:rPr>
        <w:t xml:space="preserve"> Республики Башкортостан</w:t>
      </w:r>
    </w:p>
    <w:p w:rsidR="006E2E05" w:rsidRPr="00F71242" w:rsidRDefault="006E2E05" w:rsidP="006E2E05">
      <w:pPr>
        <w:widowControl w:val="0"/>
        <w:autoSpaceDE w:val="0"/>
        <w:autoSpaceDN w:val="0"/>
        <w:adjustRightInd w:val="0"/>
        <w:ind w:firstLine="851"/>
        <w:jc w:val="right"/>
        <w:rPr>
          <w:rFonts w:ascii="Arial" w:hAnsi="Arial" w:cs="Arial"/>
        </w:rPr>
      </w:pPr>
      <w:r w:rsidRPr="00F71242">
        <w:rPr>
          <w:rFonts w:ascii="Arial" w:hAnsi="Arial" w:cs="Arial"/>
        </w:rPr>
        <w:t xml:space="preserve">от </w:t>
      </w:r>
      <w:r w:rsidR="00F37894" w:rsidRPr="00F71242">
        <w:rPr>
          <w:rFonts w:ascii="Arial" w:hAnsi="Arial" w:cs="Arial"/>
        </w:rPr>
        <w:t>28.12.</w:t>
      </w:r>
      <w:r w:rsidRPr="00F71242">
        <w:rPr>
          <w:rFonts w:ascii="Arial" w:hAnsi="Arial" w:cs="Arial"/>
        </w:rPr>
        <w:t>2018. №</w:t>
      </w:r>
      <w:r w:rsidR="00F37894" w:rsidRPr="00F71242">
        <w:rPr>
          <w:rFonts w:ascii="Arial" w:hAnsi="Arial" w:cs="Arial"/>
        </w:rPr>
        <w:t>12/</w:t>
      </w:r>
      <w:r w:rsidR="004026B3" w:rsidRPr="00F71242">
        <w:rPr>
          <w:rFonts w:ascii="Arial" w:hAnsi="Arial" w:cs="Arial"/>
        </w:rPr>
        <w:t>1</w:t>
      </w:r>
      <w:r w:rsidR="00A4188A" w:rsidRPr="00F71242">
        <w:rPr>
          <w:rFonts w:ascii="Arial" w:hAnsi="Arial" w:cs="Arial"/>
        </w:rPr>
        <w:t>5</w:t>
      </w:r>
    </w:p>
    <w:p w:rsidR="006E2E05" w:rsidRPr="00F71242" w:rsidRDefault="006E2E05" w:rsidP="006E2E05">
      <w:pPr>
        <w:widowControl w:val="0"/>
        <w:ind w:firstLine="567"/>
        <w:jc w:val="center"/>
        <w:rPr>
          <w:rFonts w:ascii="Arial" w:hAnsi="Arial" w:cs="Arial"/>
          <w:b/>
        </w:rPr>
      </w:pPr>
    </w:p>
    <w:p w:rsidR="00A4188A" w:rsidRPr="00F71242" w:rsidRDefault="00A4188A" w:rsidP="00A4188A">
      <w:pPr>
        <w:widowControl w:val="0"/>
        <w:autoSpaceDE w:val="0"/>
        <w:autoSpaceDN w:val="0"/>
        <w:adjustRightInd w:val="0"/>
        <w:ind w:firstLine="851"/>
        <w:jc w:val="center"/>
        <w:rPr>
          <w:rFonts w:ascii="Arial" w:hAnsi="Arial" w:cs="Arial"/>
          <w:bCs/>
        </w:rPr>
      </w:pPr>
      <w:r w:rsidRPr="00F71242">
        <w:rPr>
          <w:rFonts w:ascii="Arial" w:hAnsi="Arial" w:cs="Arial"/>
          <w:b/>
        </w:rPr>
        <w:t xml:space="preserve">Административный регламент предоставления муниципальной услуги </w:t>
      </w:r>
      <w:r w:rsidRPr="00F71242">
        <w:rPr>
          <w:rFonts w:ascii="Arial" w:hAnsi="Arial" w:cs="Arial"/>
          <w:b/>
          <w:bCs/>
        </w:rPr>
        <w:t>«</w:t>
      </w:r>
      <w:r w:rsidRPr="00F71242">
        <w:rPr>
          <w:rFonts w:ascii="Arial" w:hAnsi="Arial" w:cs="Arial"/>
          <w:b/>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администрацией сельского поселения Маядыковский сельсовет муниципального района Дюртюлинский район Республики Башкортостан</w:t>
      </w:r>
    </w:p>
    <w:p w:rsidR="00A4188A" w:rsidRPr="00F71242" w:rsidRDefault="00A4188A" w:rsidP="00A4188A">
      <w:pPr>
        <w:tabs>
          <w:tab w:val="left" w:pos="7425"/>
        </w:tabs>
        <w:ind w:firstLine="851"/>
        <w:jc w:val="center"/>
        <w:rPr>
          <w:rFonts w:ascii="Arial" w:hAnsi="Arial" w:cs="Arial"/>
          <w:b/>
        </w:rPr>
      </w:pPr>
    </w:p>
    <w:p w:rsidR="00A4188A" w:rsidRPr="00F71242" w:rsidRDefault="00A4188A" w:rsidP="00A4188A">
      <w:pPr>
        <w:widowControl w:val="0"/>
        <w:ind w:firstLine="567"/>
        <w:jc w:val="center"/>
        <w:rPr>
          <w:rFonts w:ascii="Arial" w:hAnsi="Arial" w:cs="Arial"/>
          <w:b/>
        </w:rPr>
      </w:pPr>
      <w:r w:rsidRPr="00F71242">
        <w:rPr>
          <w:rFonts w:ascii="Arial" w:hAnsi="Arial" w:cs="Arial"/>
          <w:b/>
          <w:bCs/>
        </w:rPr>
        <w:t xml:space="preserve"> </w:t>
      </w:r>
    </w:p>
    <w:p w:rsidR="00A4188A" w:rsidRPr="00F71242" w:rsidRDefault="00A4188A" w:rsidP="00A4188A">
      <w:pPr>
        <w:widowControl w:val="0"/>
        <w:ind w:firstLine="567"/>
        <w:jc w:val="center"/>
        <w:rPr>
          <w:rFonts w:ascii="Arial" w:hAnsi="Arial" w:cs="Arial"/>
          <w:b/>
        </w:rPr>
      </w:pPr>
      <w:r w:rsidRPr="00F71242">
        <w:rPr>
          <w:rFonts w:ascii="Arial" w:hAnsi="Arial" w:cs="Arial"/>
          <w:b/>
          <w:lang w:val="en-US"/>
        </w:rPr>
        <w:t>I</w:t>
      </w:r>
      <w:r w:rsidRPr="00F71242">
        <w:rPr>
          <w:rFonts w:ascii="Arial" w:hAnsi="Arial" w:cs="Arial"/>
          <w:b/>
        </w:rPr>
        <w:t>. Общие положения</w:t>
      </w:r>
    </w:p>
    <w:p w:rsidR="00A4188A" w:rsidRPr="00F71242" w:rsidRDefault="00A4188A" w:rsidP="00A4188A">
      <w:pPr>
        <w:widowControl w:val="0"/>
        <w:autoSpaceDE w:val="0"/>
        <w:autoSpaceDN w:val="0"/>
        <w:adjustRightInd w:val="0"/>
        <w:ind w:firstLine="567"/>
        <w:jc w:val="both"/>
        <w:rPr>
          <w:rFonts w:ascii="Arial" w:hAnsi="Arial" w:cs="Arial"/>
          <w:b/>
        </w:rPr>
      </w:pPr>
    </w:p>
    <w:p w:rsidR="00A4188A" w:rsidRPr="00F71242" w:rsidRDefault="00A4188A" w:rsidP="00A4188A">
      <w:pPr>
        <w:widowControl w:val="0"/>
        <w:autoSpaceDE w:val="0"/>
        <w:autoSpaceDN w:val="0"/>
        <w:adjustRightInd w:val="0"/>
        <w:ind w:firstLine="567"/>
        <w:jc w:val="center"/>
        <w:rPr>
          <w:rFonts w:ascii="Arial" w:hAnsi="Arial" w:cs="Arial"/>
          <w:b/>
        </w:rPr>
      </w:pPr>
      <w:r w:rsidRPr="00F71242">
        <w:rPr>
          <w:rFonts w:ascii="Arial" w:hAnsi="Arial" w:cs="Arial"/>
          <w:b/>
        </w:rPr>
        <w:t>Предмет регулирования Административного регламента</w:t>
      </w:r>
    </w:p>
    <w:p w:rsidR="00A4188A" w:rsidRPr="00F71242" w:rsidRDefault="00A4188A" w:rsidP="00A4188A">
      <w:pPr>
        <w:widowControl w:val="0"/>
        <w:autoSpaceDE w:val="0"/>
        <w:autoSpaceDN w:val="0"/>
        <w:adjustRightInd w:val="0"/>
        <w:ind w:firstLine="851"/>
        <w:jc w:val="both"/>
        <w:rPr>
          <w:rFonts w:ascii="Arial" w:hAnsi="Arial" w:cs="Arial"/>
          <w:bCs/>
        </w:rPr>
      </w:pPr>
      <w:r w:rsidRPr="00F71242">
        <w:rPr>
          <w:rFonts w:ascii="Arial" w:hAnsi="Arial" w:cs="Arial"/>
        </w:rPr>
        <w:t xml:space="preserve">1.1. </w:t>
      </w:r>
      <w:proofErr w:type="gramStart"/>
      <w:r w:rsidRPr="00F71242">
        <w:rPr>
          <w:rFonts w:ascii="Arial" w:hAnsi="Arial" w:cs="Arial"/>
        </w:rPr>
        <w:t>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 администрацией сельского поселения Маядыковский сельсовет муниципального района Дюртюлинский район Республики Башкортостан</w:t>
      </w:r>
      <w:r w:rsidRPr="00F71242">
        <w:rPr>
          <w:rFonts w:ascii="Arial" w:hAnsi="Arial" w:cs="Arial"/>
          <w:bCs/>
        </w:rPr>
        <w:t xml:space="preserve"> </w:t>
      </w:r>
      <w:r w:rsidRPr="00F71242">
        <w:rPr>
          <w:rFonts w:ascii="Arial" w:hAnsi="Arial" w:cs="Arial"/>
        </w:rPr>
        <w:t>(далее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w:t>
      </w:r>
      <w:proofErr w:type="gramEnd"/>
      <w:r w:rsidRPr="00F71242">
        <w:rPr>
          <w:rFonts w:ascii="Arial" w:hAnsi="Arial" w:cs="Arial"/>
        </w:rPr>
        <w:t xml:space="preserve"> последовательность действий (административных процедур) при осуществлении полномочий по информационному обеспечению физических и юридических лиц в соответствии с их запросами.</w:t>
      </w:r>
    </w:p>
    <w:p w:rsidR="00A4188A" w:rsidRPr="00F71242" w:rsidRDefault="00A4188A" w:rsidP="00A4188A">
      <w:pPr>
        <w:widowControl w:val="0"/>
        <w:tabs>
          <w:tab w:val="left" w:pos="567"/>
        </w:tabs>
        <w:ind w:firstLine="567"/>
        <w:jc w:val="both"/>
        <w:rPr>
          <w:rFonts w:ascii="Arial" w:hAnsi="Arial" w:cs="Arial"/>
        </w:rPr>
      </w:pPr>
      <w:r w:rsidRPr="00F71242">
        <w:rPr>
          <w:rFonts w:ascii="Arial" w:hAnsi="Arial" w:cs="Arial"/>
        </w:rPr>
        <w:t>Предоставление муниципальной услуги заключается в организации исполнения следующих видов запросов:</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социально-правовые запросы – запросы, связанные с социальной защитой граждан, предусматривающие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тематические запросы – запросы о предоставлении информации по определенной проблеме, теме, событию, факту;</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генеалогические запросы – запросы о предоставлении информации, необходимой для установления родства, родственных связей двух или более лиц, истории семьи, рода.</w:t>
      </w:r>
    </w:p>
    <w:p w:rsidR="00A4188A" w:rsidRPr="00F71242" w:rsidRDefault="00A4188A" w:rsidP="00A4188A">
      <w:pPr>
        <w:widowControl w:val="0"/>
        <w:tabs>
          <w:tab w:val="left" w:pos="851"/>
          <w:tab w:val="left" w:pos="1134"/>
        </w:tabs>
        <w:ind w:left="709"/>
        <w:contextualSpacing/>
        <w:jc w:val="both"/>
        <w:rPr>
          <w:rFonts w:ascii="Arial" w:hAnsi="Arial" w:cs="Arial"/>
        </w:rPr>
      </w:pPr>
    </w:p>
    <w:p w:rsidR="00A4188A" w:rsidRPr="00F71242" w:rsidRDefault="00A4188A" w:rsidP="00A4188A">
      <w:pPr>
        <w:widowControl w:val="0"/>
        <w:tabs>
          <w:tab w:val="left" w:pos="567"/>
        </w:tabs>
        <w:ind w:firstLine="567"/>
        <w:jc w:val="center"/>
        <w:rPr>
          <w:rFonts w:ascii="Arial" w:hAnsi="Arial" w:cs="Arial"/>
          <w:b/>
        </w:rPr>
      </w:pPr>
      <w:r w:rsidRPr="00F71242">
        <w:rPr>
          <w:rFonts w:ascii="Arial" w:hAnsi="Arial" w:cs="Arial"/>
          <w:b/>
        </w:rPr>
        <w:t>Круг заявителей</w:t>
      </w:r>
    </w:p>
    <w:p w:rsidR="00A4188A" w:rsidRPr="00F71242" w:rsidRDefault="00A4188A" w:rsidP="00A4188A">
      <w:pPr>
        <w:widowControl w:val="0"/>
        <w:tabs>
          <w:tab w:val="left" w:pos="567"/>
        </w:tabs>
        <w:ind w:firstLine="567"/>
        <w:jc w:val="both"/>
        <w:rPr>
          <w:rFonts w:ascii="Arial" w:hAnsi="Arial" w:cs="Arial"/>
        </w:rPr>
      </w:pPr>
      <w:r w:rsidRPr="00F71242">
        <w:rPr>
          <w:rFonts w:ascii="Arial" w:hAnsi="Arial" w:cs="Arial"/>
        </w:rPr>
        <w:t xml:space="preserve">  1.2. Заявителями являются: физические и юридические лица (далее – Заявители).</w:t>
      </w:r>
    </w:p>
    <w:p w:rsidR="00A4188A" w:rsidRPr="00F71242" w:rsidRDefault="00A4188A" w:rsidP="00A4188A">
      <w:pPr>
        <w:pStyle w:val="ae"/>
        <w:autoSpaceDE w:val="0"/>
        <w:autoSpaceDN w:val="0"/>
        <w:adjustRightInd w:val="0"/>
        <w:ind w:firstLine="709"/>
        <w:jc w:val="both"/>
        <w:rPr>
          <w:rFonts w:ascii="Arial" w:hAnsi="Arial" w:cs="Arial"/>
        </w:rPr>
      </w:pPr>
      <w:r w:rsidRPr="00F71242">
        <w:rPr>
          <w:rFonts w:ascii="Arial" w:hAnsi="Arial" w:cs="Arial"/>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4188A" w:rsidRPr="00F71242" w:rsidRDefault="00A4188A" w:rsidP="00A4188A">
      <w:pPr>
        <w:widowControl w:val="0"/>
        <w:autoSpaceDE w:val="0"/>
        <w:autoSpaceDN w:val="0"/>
        <w:adjustRightInd w:val="0"/>
        <w:ind w:firstLine="709"/>
        <w:jc w:val="center"/>
        <w:outlineLvl w:val="2"/>
        <w:rPr>
          <w:rFonts w:ascii="Arial" w:eastAsia="Calibri" w:hAnsi="Arial" w:cs="Arial"/>
          <w:b/>
        </w:rPr>
      </w:pPr>
    </w:p>
    <w:p w:rsidR="00A4188A" w:rsidRPr="00F71242" w:rsidRDefault="00A4188A" w:rsidP="00A4188A">
      <w:pPr>
        <w:widowControl w:val="0"/>
        <w:autoSpaceDE w:val="0"/>
        <w:autoSpaceDN w:val="0"/>
        <w:adjustRightInd w:val="0"/>
        <w:ind w:firstLine="709"/>
        <w:jc w:val="center"/>
        <w:outlineLvl w:val="2"/>
        <w:rPr>
          <w:rFonts w:ascii="Arial" w:eastAsia="Calibri" w:hAnsi="Arial" w:cs="Arial"/>
          <w:b/>
        </w:rPr>
      </w:pPr>
      <w:r w:rsidRPr="00F71242">
        <w:rPr>
          <w:rFonts w:ascii="Arial" w:eastAsia="Calibri" w:hAnsi="Arial" w:cs="Arial"/>
          <w:b/>
        </w:rPr>
        <w:t>Требования к порядку информирования о предоставлении муниципальной услуги</w:t>
      </w:r>
    </w:p>
    <w:p w:rsidR="00A4188A" w:rsidRPr="00F71242" w:rsidRDefault="00A4188A" w:rsidP="00A4188A">
      <w:pPr>
        <w:widowControl w:val="0"/>
        <w:autoSpaceDE w:val="0"/>
        <w:autoSpaceDN w:val="0"/>
        <w:adjustRightInd w:val="0"/>
        <w:ind w:firstLine="709"/>
        <w:jc w:val="both"/>
        <w:outlineLvl w:val="2"/>
        <w:rPr>
          <w:rFonts w:ascii="Arial" w:eastAsia="Calibri" w:hAnsi="Arial" w:cs="Arial"/>
        </w:rPr>
      </w:pPr>
      <w:r w:rsidRPr="00F71242">
        <w:rPr>
          <w:rFonts w:ascii="Arial" w:eastAsia="Calibri" w:hAnsi="Arial" w:cs="Arial"/>
        </w:rPr>
        <w:lastRenderedPageBreak/>
        <w:t>1.4. Справочная информация:</w:t>
      </w:r>
    </w:p>
    <w:p w:rsidR="00A4188A" w:rsidRPr="00F71242" w:rsidRDefault="00A4188A" w:rsidP="00A4188A">
      <w:pPr>
        <w:widowControl w:val="0"/>
        <w:autoSpaceDE w:val="0"/>
        <w:autoSpaceDN w:val="0"/>
        <w:adjustRightInd w:val="0"/>
        <w:ind w:firstLine="709"/>
        <w:jc w:val="both"/>
        <w:outlineLvl w:val="2"/>
        <w:rPr>
          <w:rFonts w:ascii="Arial" w:eastAsia="Calibri" w:hAnsi="Arial" w:cs="Arial"/>
        </w:rPr>
      </w:pPr>
      <w:r w:rsidRPr="00F71242">
        <w:rPr>
          <w:rFonts w:ascii="Arial" w:eastAsia="Calibri" w:hAnsi="Arial" w:cs="Arial"/>
        </w:rPr>
        <w:t>о месте нахождения и графике работы Администрации сельского поселения Маядыковский сельсовет муниципального района Дюртюлинский район Республики Башкортостан предоставляющего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4188A" w:rsidRPr="00F71242" w:rsidRDefault="00A4188A" w:rsidP="00A4188A">
      <w:pPr>
        <w:widowControl w:val="0"/>
        <w:autoSpaceDE w:val="0"/>
        <w:autoSpaceDN w:val="0"/>
        <w:adjustRightInd w:val="0"/>
        <w:ind w:firstLine="709"/>
        <w:jc w:val="both"/>
        <w:outlineLvl w:val="2"/>
        <w:rPr>
          <w:rFonts w:ascii="Arial" w:eastAsia="Calibri" w:hAnsi="Arial" w:cs="Arial"/>
        </w:rPr>
      </w:pPr>
      <w:r w:rsidRPr="00F71242">
        <w:rPr>
          <w:rFonts w:ascii="Arial" w:eastAsia="Calibri" w:hAnsi="Arial" w:cs="Arial"/>
        </w:rPr>
        <w:t>справочные телефоны Администрации, предоставляющих муниципальную услугу, организаций, участвующих в предоставлении муниципальной услуги;</w:t>
      </w:r>
    </w:p>
    <w:p w:rsidR="00A4188A" w:rsidRPr="00F71242" w:rsidRDefault="00A4188A" w:rsidP="00A4188A">
      <w:pPr>
        <w:widowControl w:val="0"/>
        <w:autoSpaceDE w:val="0"/>
        <w:autoSpaceDN w:val="0"/>
        <w:adjustRightInd w:val="0"/>
        <w:ind w:firstLine="709"/>
        <w:jc w:val="both"/>
        <w:outlineLvl w:val="2"/>
        <w:rPr>
          <w:rFonts w:ascii="Arial" w:eastAsia="Calibri" w:hAnsi="Arial" w:cs="Arial"/>
        </w:rPr>
      </w:pPr>
      <w:r w:rsidRPr="00F71242">
        <w:rPr>
          <w:rFonts w:ascii="Arial" w:eastAsia="Calibri" w:hAnsi="Arial" w:cs="Arial"/>
        </w:rPr>
        <w:t>адреса электронной почты и (или) формы обратной связи Администрации, предоставляющего муниципальную услугу;</w:t>
      </w:r>
    </w:p>
    <w:p w:rsidR="00A4188A" w:rsidRPr="00F71242" w:rsidRDefault="00A4188A" w:rsidP="00A4188A">
      <w:pPr>
        <w:widowControl w:val="0"/>
        <w:autoSpaceDE w:val="0"/>
        <w:autoSpaceDN w:val="0"/>
        <w:adjustRightInd w:val="0"/>
        <w:jc w:val="both"/>
        <w:outlineLvl w:val="2"/>
        <w:rPr>
          <w:rFonts w:ascii="Arial" w:eastAsia="Calibri" w:hAnsi="Arial" w:cs="Arial"/>
          <w:b/>
        </w:rPr>
      </w:pPr>
      <w:proofErr w:type="gramStart"/>
      <w:r w:rsidRPr="00F71242">
        <w:rPr>
          <w:rFonts w:ascii="Arial" w:hAnsi="Arial" w:cs="Arial"/>
        </w:rPr>
        <w:t>размещена</w:t>
      </w:r>
      <w:proofErr w:type="gramEnd"/>
      <w:r w:rsidRPr="00F71242">
        <w:rPr>
          <w:rFonts w:ascii="Arial" w:hAnsi="Arial" w:cs="Arial"/>
        </w:rPr>
        <w:t xml:space="preserve"> на официальном сайте </w:t>
      </w:r>
      <w:r w:rsidRPr="00F71242">
        <w:rPr>
          <w:rFonts w:ascii="Arial" w:eastAsia="Calibri" w:hAnsi="Arial" w:cs="Arial"/>
        </w:rPr>
        <w:t>Администрации</w:t>
      </w:r>
      <w:r w:rsidRPr="00F71242">
        <w:rPr>
          <w:rFonts w:ascii="Arial" w:eastAsia="Calibri" w:hAnsi="Arial" w:cs="Arial"/>
        </w:rPr>
        <w:br/>
      </w:r>
      <w:r w:rsidRPr="00F71242">
        <w:rPr>
          <w:rFonts w:ascii="Arial" w:hAnsi="Arial" w:cs="Arial"/>
        </w:rPr>
        <w:t xml:space="preserve">в информационно-телекоммуникационной сети «Интернет» (далее – официальный сайт </w:t>
      </w:r>
      <w:r w:rsidRPr="00F71242">
        <w:rPr>
          <w:rFonts w:ascii="Arial" w:eastAsia="Calibri" w:hAnsi="Arial" w:cs="Arial"/>
        </w:rPr>
        <w:t>Администрации</w:t>
      </w:r>
      <w:r w:rsidRPr="00F71242">
        <w:rPr>
          <w:rFonts w:ascii="Arial" w:hAnsi="Arial" w:cs="Arial"/>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hyperlink r:id="rId7" w:history="1">
        <w:r w:rsidRPr="00F71242">
          <w:rPr>
            <w:rStyle w:val="a9"/>
            <w:rFonts w:ascii="Arial" w:hAnsi="Arial" w:cs="Arial"/>
            <w:color w:val="auto"/>
            <w:u w:val="none"/>
          </w:rPr>
          <w:t>www.gosuslugi.bashkortostan.ru</w:t>
        </w:r>
      </w:hyperlink>
      <w:r w:rsidRPr="00F71242">
        <w:rPr>
          <w:rFonts w:ascii="Arial" w:hAnsi="Arial" w:cs="Arial"/>
        </w:rPr>
        <w:t>) (далее – РПГУ).</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1.5. Информирование о порядке предоставления муниципальной услуги осуществляется:</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 xml:space="preserve">непосредственно при личном приеме Заявителя в </w:t>
      </w:r>
      <w:r w:rsidRPr="00F71242">
        <w:rPr>
          <w:rFonts w:ascii="Arial" w:eastAsia="Calibri" w:hAnsi="Arial" w:cs="Arial"/>
        </w:rPr>
        <w:t xml:space="preserve">Администрации </w:t>
      </w:r>
      <w:r w:rsidRPr="00F71242">
        <w:rPr>
          <w:rFonts w:ascii="Arial" w:hAnsi="Arial" w:cs="Arial"/>
        </w:rPr>
        <w:t>или многофункциональном центре предоставления государственных и муниципальных услуг (далее - многофункциональный центр);</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по телефону в Администрации или многофункциональном центре;</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письменно, в том числе посредством электронной почты, факсимильной связи;</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посредством размещения в открытой и доступной форме информации:</w:t>
      </w:r>
    </w:p>
    <w:p w:rsidR="00A4188A" w:rsidRPr="00F71242" w:rsidRDefault="00A4188A" w:rsidP="00A4188A">
      <w:pPr>
        <w:widowControl w:val="0"/>
        <w:tabs>
          <w:tab w:val="left" w:pos="851"/>
          <w:tab w:val="left" w:pos="1134"/>
        </w:tabs>
        <w:ind w:firstLine="709"/>
        <w:jc w:val="both"/>
        <w:rPr>
          <w:rFonts w:ascii="Arial" w:hAnsi="Arial" w:cs="Arial"/>
        </w:rPr>
      </w:pPr>
      <w:r w:rsidRPr="00F71242">
        <w:rPr>
          <w:rFonts w:ascii="Arial" w:hAnsi="Arial" w:cs="Arial"/>
        </w:rPr>
        <w:t>на РПГУ;</w:t>
      </w:r>
    </w:p>
    <w:p w:rsidR="00A4188A" w:rsidRPr="00F71242" w:rsidRDefault="00A4188A" w:rsidP="00A4188A">
      <w:pPr>
        <w:widowControl w:val="0"/>
        <w:tabs>
          <w:tab w:val="left" w:pos="851"/>
          <w:tab w:val="left" w:pos="1134"/>
        </w:tabs>
        <w:ind w:firstLine="709"/>
        <w:jc w:val="both"/>
        <w:rPr>
          <w:rFonts w:ascii="Arial" w:hAnsi="Arial" w:cs="Arial"/>
        </w:rPr>
      </w:pPr>
      <w:r w:rsidRPr="00F71242">
        <w:rPr>
          <w:rFonts w:ascii="Arial" w:hAnsi="Arial" w:cs="Arial"/>
        </w:rPr>
        <w:t xml:space="preserve"> - на официальном сайте Администрации: </w:t>
      </w:r>
      <w:hyperlink r:id="rId8" w:history="1">
        <w:r w:rsidRPr="00F71242">
          <w:rPr>
            <w:rStyle w:val="a9"/>
            <w:rFonts w:ascii="Arial" w:hAnsi="Arial" w:cs="Arial"/>
            <w:bCs/>
            <w:color w:val="auto"/>
            <w:u w:val="none"/>
          </w:rPr>
          <w:t>http://</w:t>
        </w:r>
        <w:r w:rsidRPr="00F71242">
          <w:rPr>
            <w:rStyle w:val="a9"/>
            <w:rFonts w:ascii="Arial" w:hAnsi="Arial" w:cs="Arial"/>
            <w:color w:val="auto"/>
            <w:u w:val="none"/>
          </w:rPr>
          <w:t xml:space="preserve"> </w:t>
        </w:r>
        <w:hyperlink r:id="rId9" w:history="1">
          <w:r w:rsidRPr="00F71242">
            <w:rPr>
              <w:rStyle w:val="a9"/>
              <w:rFonts w:ascii="Arial" w:hAnsi="Arial" w:cs="Arial"/>
              <w:color w:val="auto"/>
              <w:u w:val="none"/>
              <w:lang w:val="en-US"/>
            </w:rPr>
            <w:t>www</w:t>
          </w:r>
          <w:r w:rsidRPr="00F71242">
            <w:rPr>
              <w:rStyle w:val="a9"/>
              <w:rFonts w:ascii="Arial" w:hAnsi="Arial" w:cs="Arial"/>
              <w:color w:val="auto"/>
              <w:u w:val="none"/>
            </w:rPr>
            <w:t>.</w:t>
          </w:r>
          <w:r w:rsidRPr="00F71242">
            <w:rPr>
              <w:rStyle w:val="a9"/>
              <w:rFonts w:ascii="Arial" w:hAnsi="Arial" w:cs="Arial"/>
              <w:color w:val="auto"/>
              <w:u w:val="none"/>
              <w:lang w:val="en-US"/>
            </w:rPr>
            <w:t>mayadik</w:t>
          </w:r>
          <w:r w:rsidRPr="00F71242">
            <w:rPr>
              <w:rStyle w:val="a9"/>
              <w:rFonts w:ascii="Arial" w:hAnsi="Arial" w:cs="Arial"/>
              <w:color w:val="auto"/>
              <w:u w:val="none"/>
            </w:rPr>
            <w:t>.</w:t>
          </w:r>
          <w:r w:rsidRPr="00F71242">
            <w:rPr>
              <w:rStyle w:val="a9"/>
              <w:rFonts w:ascii="Arial" w:hAnsi="Arial" w:cs="Arial"/>
              <w:color w:val="auto"/>
              <w:u w:val="none"/>
              <w:lang w:val="en-US"/>
            </w:rPr>
            <w:t>selskisovet</w:t>
          </w:r>
          <w:r w:rsidRPr="00F71242">
            <w:rPr>
              <w:rStyle w:val="a9"/>
              <w:rFonts w:ascii="Arial" w:hAnsi="Arial" w:cs="Arial"/>
              <w:color w:val="auto"/>
              <w:u w:val="none"/>
            </w:rPr>
            <w:t>.</w:t>
          </w:r>
          <w:r w:rsidRPr="00F71242">
            <w:rPr>
              <w:rStyle w:val="a9"/>
              <w:rFonts w:ascii="Arial" w:hAnsi="Arial" w:cs="Arial"/>
              <w:color w:val="auto"/>
              <w:u w:val="none"/>
              <w:lang w:val="en-US"/>
            </w:rPr>
            <w:t>ru</w:t>
          </w:r>
        </w:hyperlink>
      </w:hyperlink>
      <w:r w:rsidRPr="00F71242">
        <w:rPr>
          <w:rFonts w:ascii="Arial" w:hAnsi="Arial" w:cs="Arial"/>
        </w:rPr>
        <w:t>;</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посредством размещения информации на информационных стендах Администрации или многофункционального центра.</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1.6. Информирование осуществляется по вопросам, касающимся:</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способов подачи запроса о предоставлении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адресов Администрации и многофункциональных центров, обращение в которые необходимо для предоставления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справочной информации о работе Администрации;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документов, необходимых для предоставления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порядка и сроков предоставления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порядка получения сведений о ходе рассмотрения запроса о предоставлении муниципальной услуги и о результатах предоставления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по вопросам предоставления услуг, которые являются необходимыми и обязательными для предоставления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71242">
        <w:rPr>
          <w:rFonts w:ascii="Arial" w:hAnsi="Arial" w:cs="Arial"/>
        </w:rPr>
        <w:t>обратившихся</w:t>
      </w:r>
      <w:proofErr w:type="gramEnd"/>
      <w:r w:rsidRPr="00F71242">
        <w:rPr>
          <w:rFonts w:ascii="Arial" w:hAnsi="Arial" w:cs="Arial"/>
        </w:rPr>
        <w:t xml:space="preserve"> по интересующим вопросам.</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F71242">
        <w:rPr>
          <w:rFonts w:ascii="Arial" w:hAnsi="Arial" w:cs="Arial"/>
        </w:rPr>
        <w:lastRenderedPageBreak/>
        <w:t>(последнее – при наличии) и должности специалиста, принявшего телефонный звонок.</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Если специалист Администрации не может самостоятельно дать ответ, телефонный звонок</w:t>
      </w:r>
      <w:r w:rsidRPr="00F71242">
        <w:rPr>
          <w:rFonts w:ascii="Arial" w:hAnsi="Arial" w:cs="Arial"/>
          <w:i/>
        </w:rPr>
        <w:t xml:space="preserve"> </w:t>
      </w:r>
      <w:r w:rsidRPr="00F71242">
        <w:rPr>
          <w:rFonts w:ascii="Arial" w:hAnsi="Arial" w:cs="Arial"/>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Если подготовка ответа требует продолжительного времени, он предлагает Заявителю один из следующих вариантов дальнейших действий:</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 xml:space="preserve">изложить обращение в письменной форме; </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назначить другое время для консультаций.</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Продолжительность информирования по телефону не должна превышать 10 минут.</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Информирование осуществляется в соответствии с графиком приема граждан.</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0" w:anchor="Par84" w:history="1">
        <w:r w:rsidRPr="00F71242">
          <w:rPr>
            <w:rStyle w:val="a9"/>
            <w:rFonts w:ascii="Arial" w:hAnsi="Arial" w:cs="Arial"/>
            <w:color w:val="auto"/>
            <w:u w:val="none"/>
          </w:rPr>
          <w:t>пункте</w:t>
        </w:r>
      </w:hyperlink>
      <w:r w:rsidRPr="00F71242">
        <w:rPr>
          <w:rFonts w:ascii="Arial" w:hAnsi="Arial" w:cs="Arial"/>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1.9. На РПГУ размещается следующая информация:</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наименование (в том числе краткое)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наименование органа (организации), предоставляющего муниципальную услугу;</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наименования органов власти и организаций, участвующих в предоставлении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71242">
        <w:rPr>
          <w:rFonts w:ascii="Arial" w:hAnsi="Arial" w:cs="Arial"/>
        </w:rPr>
        <w:t>кст  пр</w:t>
      </w:r>
      <w:proofErr w:type="gramEnd"/>
      <w:r w:rsidRPr="00F71242">
        <w:rPr>
          <w:rFonts w:ascii="Arial" w:hAnsi="Arial" w:cs="Arial"/>
        </w:rPr>
        <w:t>оекта Административного регламента);</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способы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описание результата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категория заявителей, которым предоставляется муниципальная услуга;</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справочная информация об Администрации,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срок, в течение которого заявление о предоставлении муниципальной услуги должно быть зарегистрировано;</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максимальный срок ожидания в очереди при подаче заявления о предоставлении муниципальной услуги лично;</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proofErr w:type="gramStart"/>
      <w:r w:rsidRPr="00F71242">
        <w:rPr>
          <w:rFonts w:ascii="Arial" w:hAnsi="Arial" w:cs="Arial"/>
        </w:rPr>
        <w:t xml:space="preserve">документы, необходимые для предоставления муниципальной услуги </w:t>
      </w:r>
      <w:r w:rsidRPr="00F71242">
        <w:rPr>
          <w:rFonts w:ascii="Arial" w:hAnsi="Arial" w:cs="Arial"/>
        </w:rPr>
        <w:br/>
        <w:t>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формы заявлений о предоставлении муниципальной услуги и иных документов, заполнение которых заявителем необходимо для обращения за получением услуги в электронной форме;</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 xml:space="preserve">сведения о </w:t>
      </w:r>
      <w:proofErr w:type="spellStart"/>
      <w:r w:rsidRPr="00F71242">
        <w:rPr>
          <w:rFonts w:ascii="Arial" w:hAnsi="Arial" w:cs="Arial"/>
        </w:rPr>
        <w:t>возмездности</w:t>
      </w:r>
      <w:proofErr w:type="spellEnd"/>
      <w:r w:rsidRPr="00F71242">
        <w:rPr>
          <w:rFonts w:ascii="Arial" w:hAnsi="Arial" w:cs="Arial"/>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показатели доступности и качества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4188A" w:rsidRPr="00F71242" w:rsidRDefault="00A4188A" w:rsidP="00A4188A">
      <w:pPr>
        <w:pStyle w:val="ae"/>
        <w:autoSpaceDE w:val="0"/>
        <w:autoSpaceDN w:val="0"/>
        <w:adjustRightInd w:val="0"/>
        <w:ind w:firstLine="709"/>
        <w:contextualSpacing/>
        <w:jc w:val="both"/>
        <w:rPr>
          <w:rFonts w:ascii="Arial" w:hAnsi="Arial" w:cs="Arial"/>
        </w:rPr>
      </w:pPr>
      <w:proofErr w:type="gramStart"/>
      <w:r w:rsidRPr="00F71242">
        <w:rPr>
          <w:rFonts w:ascii="Arial" w:hAnsi="Arial" w:cs="Arial"/>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4188A" w:rsidRPr="00F71242" w:rsidRDefault="00A4188A" w:rsidP="00A4188A">
      <w:pPr>
        <w:pStyle w:val="ae"/>
        <w:autoSpaceDE w:val="0"/>
        <w:autoSpaceDN w:val="0"/>
        <w:adjustRightInd w:val="0"/>
        <w:ind w:firstLine="709"/>
        <w:contextualSpacing/>
        <w:jc w:val="both"/>
        <w:rPr>
          <w:rFonts w:ascii="Arial" w:hAnsi="Arial" w:cs="Arial"/>
        </w:rPr>
      </w:pPr>
      <w:r w:rsidRPr="00F71242">
        <w:rPr>
          <w:rFonts w:ascii="Arial" w:hAnsi="Arial" w:cs="Arial"/>
        </w:rPr>
        <w:t>1.10. На официальном сайте Администрации наряду со сведениями, указанными в пункте 1.9 Административного регламента, размещаются:</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и способы подачи запроса о предоставлении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и способы предварительной записи на подачу запроса о предоставлении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информация по вопросам предоставления услуг, которые являются необходимыми и обязательными для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lastRenderedPageBreak/>
        <w:t>1.11. На информационных стендах Администрации подлежит размещению следующая информация:</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справочные телефоны Администрации;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 xml:space="preserve">адреса официального сайта, а также электронной почты и (или) формы обратной связи Администрации; </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сроки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образцы заполнения запросов и приложений к запросам;</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исчерпывающий перечень документов, необходимых для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исчерпывающий перечень оснований для приостановления или отказа в предоставлении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и способы подачи запроса о предоставлении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и способы получения разъяснений по порядку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записи на личный прием к должностным лицам.</w:t>
      </w:r>
    </w:p>
    <w:p w:rsidR="00A4188A" w:rsidRPr="00F71242" w:rsidRDefault="00A4188A" w:rsidP="00254600">
      <w:pPr>
        <w:pStyle w:val="ae"/>
        <w:numPr>
          <w:ilvl w:val="0"/>
          <w:numId w:val="5"/>
        </w:numPr>
        <w:autoSpaceDE w:val="0"/>
        <w:autoSpaceDN w:val="0"/>
        <w:adjustRightInd w:val="0"/>
        <w:spacing w:before="0" w:beforeAutospacing="0" w:after="0" w:afterAutospacing="0"/>
        <w:ind w:left="0" w:firstLine="709"/>
        <w:contextualSpacing/>
        <w:jc w:val="both"/>
        <w:rPr>
          <w:rFonts w:ascii="Arial" w:hAnsi="Arial" w:cs="Arial"/>
        </w:rPr>
      </w:pPr>
      <w:r w:rsidRPr="00F71242">
        <w:rPr>
          <w:rFonts w:ascii="Arial" w:hAnsi="Arial" w:cs="Arial"/>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1.14.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4188A" w:rsidRPr="00F71242" w:rsidRDefault="00A4188A" w:rsidP="00A4188A">
      <w:pPr>
        <w:tabs>
          <w:tab w:val="left" w:pos="7425"/>
        </w:tabs>
        <w:ind w:firstLine="709"/>
        <w:jc w:val="both"/>
        <w:rPr>
          <w:rFonts w:ascii="Arial" w:hAnsi="Arial" w:cs="Arial"/>
        </w:rPr>
      </w:pPr>
    </w:p>
    <w:p w:rsidR="00A4188A" w:rsidRPr="00F71242" w:rsidRDefault="00A4188A" w:rsidP="00A4188A">
      <w:pPr>
        <w:widowControl w:val="0"/>
        <w:tabs>
          <w:tab w:val="left" w:pos="426"/>
        </w:tabs>
        <w:ind w:firstLine="567"/>
        <w:jc w:val="center"/>
        <w:rPr>
          <w:rFonts w:ascii="Arial" w:hAnsi="Arial" w:cs="Arial"/>
          <w:b/>
        </w:rPr>
      </w:pPr>
      <w:r w:rsidRPr="00F71242">
        <w:rPr>
          <w:rFonts w:ascii="Arial" w:hAnsi="Arial" w:cs="Arial"/>
          <w:b/>
          <w:lang w:val="en-US"/>
        </w:rPr>
        <w:t>II</w:t>
      </w:r>
      <w:r w:rsidRPr="00F71242">
        <w:rPr>
          <w:rFonts w:ascii="Arial" w:hAnsi="Arial" w:cs="Arial"/>
          <w:b/>
        </w:rPr>
        <w:t>. Стандарт предоставления муниципальной услуги</w:t>
      </w:r>
    </w:p>
    <w:p w:rsidR="00A4188A" w:rsidRPr="00F71242" w:rsidRDefault="00A4188A" w:rsidP="00A4188A">
      <w:pPr>
        <w:widowControl w:val="0"/>
        <w:tabs>
          <w:tab w:val="left" w:pos="1134"/>
        </w:tabs>
        <w:ind w:firstLine="567"/>
        <w:jc w:val="both"/>
        <w:rPr>
          <w:rFonts w:ascii="Arial" w:hAnsi="Arial" w:cs="Arial"/>
        </w:rPr>
      </w:pPr>
    </w:p>
    <w:p w:rsidR="00A4188A" w:rsidRPr="00F71242" w:rsidRDefault="00A4188A" w:rsidP="00A4188A">
      <w:pPr>
        <w:autoSpaceDE w:val="0"/>
        <w:autoSpaceDN w:val="0"/>
        <w:adjustRightInd w:val="0"/>
        <w:ind w:firstLine="540"/>
        <w:jc w:val="center"/>
        <w:rPr>
          <w:rFonts w:ascii="Arial" w:hAnsi="Arial" w:cs="Arial"/>
          <w:b/>
        </w:rPr>
      </w:pPr>
      <w:r w:rsidRPr="00F71242">
        <w:rPr>
          <w:rFonts w:ascii="Arial" w:hAnsi="Arial" w:cs="Arial"/>
          <w:b/>
        </w:rPr>
        <w:t>Наименование муниципальной услуги</w:t>
      </w:r>
    </w:p>
    <w:p w:rsidR="00A4188A" w:rsidRPr="00F71242" w:rsidRDefault="00A4188A" w:rsidP="00A4188A">
      <w:pPr>
        <w:widowControl w:val="0"/>
        <w:autoSpaceDE w:val="0"/>
        <w:autoSpaceDN w:val="0"/>
        <w:adjustRightInd w:val="0"/>
        <w:ind w:firstLine="851"/>
        <w:jc w:val="both"/>
        <w:rPr>
          <w:rFonts w:ascii="Arial" w:hAnsi="Arial" w:cs="Arial"/>
          <w:bCs/>
        </w:rPr>
      </w:pPr>
      <w:r w:rsidRPr="00F71242">
        <w:rPr>
          <w:rFonts w:ascii="Arial" w:hAnsi="Arial" w:cs="Arial"/>
        </w:rPr>
        <w:t>2.1.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p>
    <w:p w:rsidR="00A4188A" w:rsidRPr="00F71242" w:rsidRDefault="00A4188A" w:rsidP="00A4188A">
      <w:pPr>
        <w:autoSpaceDE w:val="0"/>
        <w:autoSpaceDN w:val="0"/>
        <w:adjustRightInd w:val="0"/>
        <w:ind w:firstLine="540"/>
        <w:jc w:val="both"/>
        <w:rPr>
          <w:rFonts w:ascii="Arial" w:hAnsi="Arial" w:cs="Arial"/>
          <w:b/>
        </w:rPr>
      </w:pPr>
    </w:p>
    <w:p w:rsidR="00A4188A" w:rsidRPr="00F71242" w:rsidRDefault="00A4188A" w:rsidP="00A4188A">
      <w:pPr>
        <w:autoSpaceDE w:val="0"/>
        <w:autoSpaceDN w:val="0"/>
        <w:adjustRightInd w:val="0"/>
        <w:ind w:firstLine="540"/>
        <w:jc w:val="center"/>
        <w:rPr>
          <w:rFonts w:ascii="Arial" w:hAnsi="Arial" w:cs="Arial"/>
          <w:b/>
        </w:rPr>
      </w:pPr>
      <w:r w:rsidRPr="00F71242">
        <w:rPr>
          <w:rFonts w:ascii="Arial" w:hAnsi="Arial" w:cs="Arial"/>
          <w:b/>
        </w:rPr>
        <w:lastRenderedPageBreak/>
        <w:t>Наименование органа местного самоуправления (организации), предоставляющего (щей) муниципальную услугу</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2.2. Муниципальная услуга предоставляется Администрацией.</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A4188A" w:rsidRPr="00F71242" w:rsidRDefault="00A4188A" w:rsidP="00A4188A">
      <w:pPr>
        <w:widowControl w:val="0"/>
        <w:tabs>
          <w:tab w:val="left" w:pos="142"/>
        </w:tabs>
        <w:ind w:firstLine="567"/>
        <w:jc w:val="both"/>
        <w:rPr>
          <w:rFonts w:ascii="Arial" w:hAnsi="Arial" w:cs="Arial"/>
        </w:rPr>
      </w:pPr>
      <w:r w:rsidRPr="00F71242">
        <w:rPr>
          <w:rFonts w:ascii="Arial" w:hAnsi="Arial" w:cs="Arial"/>
        </w:rPr>
        <w:t>- архивы, иные органы и организации, имеющие на хранении соответствующие архивные документы.</w:t>
      </w:r>
    </w:p>
    <w:p w:rsidR="00A4188A" w:rsidRPr="00F71242" w:rsidRDefault="00A4188A" w:rsidP="00A4188A">
      <w:pPr>
        <w:widowControl w:val="0"/>
        <w:autoSpaceDE w:val="0"/>
        <w:autoSpaceDN w:val="0"/>
        <w:adjustRightInd w:val="0"/>
        <w:ind w:firstLine="709"/>
        <w:jc w:val="both"/>
        <w:outlineLvl w:val="2"/>
        <w:rPr>
          <w:rFonts w:ascii="Arial" w:hAnsi="Arial" w:cs="Arial"/>
        </w:rPr>
      </w:pPr>
      <w:r w:rsidRPr="00F71242">
        <w:rPr>
          <w:rFonts w:ascii="Arial" w:hAnsi="Arial" w:cs="Arial"/>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4188A" w:rsidRPr="00F71242" w:rsidRDefault="00A4188A" w:rsidP="00A4188A">
      <w:pPr>
        <w:autoSpaceDE w:val="0"/>
        <w:autoSpaceDN w:val="0"/>
        <w:adjustRightInd w:val="0"/>
        <w:ind w:firstLine="709"/>
        <w:jc w:val="both"/>
        <w:rPr>
          <w:rFonts w:ascii="Arial" w:hAnsi="Arial" w:cs="Arial"/>
        </w:rPr>
      </w:pPr>
    </w:p>
    <w:p w:rsidR="00A4188A" w:rsidRPr="00F71242" w:rsidRDefault="00A4188A" w:rsidP="00A4188A">
      <w:pPr>
        <w:autoSpaceDE w:val="0"/>
        <w:autoSpaceDN w:val="0"/>
        <w:adjustRightInd w:val="0"/>
        <w:ind w:firstLine="540"/>
        <w:jc w:val="center"/>
        <w:rPr>
          <w:rFonts w:ascii="Arial" w:hAnsi="Arial" w:cs="Arial"/>
          <w:b/>
        </w:rPr>
      </w:pPr>
      <w:r w:rsidRPr="00F71242">
        <w:rPr>
          <w:rFonts w:ascii="Arial" w:hAnsi="Arial" w:cs="Arial"/>
          <w:b/>
        </w:rPr>
        <w:t>Описание результата предоставления муниципальной услуги</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 xml:space="preserve">2.5. Результатом предоставления муниципальной услуги является: </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архивная справка;</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архивная копия;</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архивная выписка;</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информационное письмо;</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уведомление о пересылке запроса в другие государственные органы, их территориальные органы, органы местного самоуправления либо организации по принадлежности;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уведомление об отсутствии запрашиваемой информации;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мотивированный отказ в предоставлении муниципальной услуги.</w:t>
      </w:r>
    </w:p>
    <w:p w:rsidR="00A4188A" w:rsidRPr="00F71242" w:rsidRDefault="00A4188A" w:rsidP="00A4188A">
      <w:pPr>
        <w:autoSpaceDE w:val="0"/>
        <w:autoSpaceDN w:val="0"/>
        <w:adjustRightInd w:val="0"/>
        <w:ind w:firstLine="709"/>
        <w:jc w:val="both"/>
        <w:rPr>
          <w:rFonts w:ascii="Arial" w:hAnsi="Arial" w:cs="Arial"/>
        </w:rPr>
      </w:pPr>
    </w:p>
    <w:p w:rsidR="00A4188A" w:rsidRPr="00F71242" w:rsidRDefault="00A4188A" w:rsidP="00A4188A">
      <w:pPr>
        <w:autoSpaceDE w:val="0"/>
        <w:autoSpaceDN w:val="0"/>
        <w:adjustRightInd w:val="0"/>
        <w:ind w:firstLine="709"/>
        <w:jc w:val="center"/>
        <w:outlineLvl w:val="0"/>
        <w:rPr>
          <w:rFonts w:ascii="Arial" w:hAnsi="Arial" w:cs="Arial"/>
          <w:b/>
          <w:bCs/>
        </w:rPr>
      </w:pPr>
      <w:r w:rsidRPr="00F71242">
        <w:rPr>
          <w:rFonts w:ascii="Arial" w:hAnsi="Arial" w:cs="Arial"/>
          <w:b/>
          <w:bCs/>
        </w:rPr>
        <w:t xml:space="preserve">Срок предоставления </w:t>
      </w:r>
      <w:r w:rsidRPr="00F71242">
        <w:rPr>
          <w:rFonts w:ascii="Arial" w:hAnsi="Arial" w:cs="Arial"/>
          <w:b/>
        </w:rPr>
        <w:t>муниципальной</w:t>
      </w:r>
      <w:r w:rsidRPr="00F71242">
        <w:rPr>
          <w:rFonts w:ascii="Arial" w:hAnsi="Arial" w:cs="Arial"/>
          <w:b/>
          <w:bCs/>
        </w:rPr>
        <w:t xml:space="preserve"> услуги, в том числе с учетом необходимости обращения в организации, участвующие в предоставлении </w:t>
      </w:r>
      <w:r w:rsidRPr="00F71242">
        <w:rPr>
          <w:rFonts w:ascii="Arial" w:hAnsi="Arial" w:cs="Arial"/>
          <w:b/>
        </w:rPr>
        <w:t>муниципальной</w:t>
      </w:r>
      <w:r w:rsidRPr="00F71242">
        <w:rPr>
          <w:rFonts w:ascii="Arial" w:hAnsi="Arial" w:cs="Arial"/>
          <w:b/>
          <w:bCs/>
        </w:rPr>
        <w:t xml:space="preserve"> услуги, срок приостановления предоставления</w:t>
      </w:r>
      <w:r w:rsidRPr="00F71242">
        <w:rPr>
          <w:rFonts w:ascii="Arial" w:hAnsi="Arial" w:cs="Arial"/>
          <w:b/>
        </w:rPr>
        <w:t xml:space="preserve"> муниципальной</w:t>
      </w:r>
      <w:r w:rsidRPr="00F71242">
        <w:rPr>
          <w:rFonts w:ascii="Arial" w:hAnsi="Arial" w:cs="Arial"/>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71242">
        <w:rPr>
          <w:rFonts w:ascii="Arial" w:hAnsi="Arial" w:cs="Arial"/>
          <w:b/>
        </w:rPr>
        <w:t>муниципальной</w:t>
      </w:r>
      <w:r w:rsidRPr="00F71242">
        <w:rPr>
          <w:rFonts w:ascii="Arial" w:hAnsi="Arial" w:cs="Arial"/>
          <w:b/>
          <w:bCs/>
        </w:rPr>
        <w:t xml:space="preserve"> услуги</w:t>
      </w:r>
    </w:p>
    <w:p w:rsidR="00A4188A" w:rsidRPr="00F71242" w:rsidRDefault="00A4188A" w:rsidP="00A4188A">
      <w:pPr>
        <w:widowControl w:val="0"/>
        <w:tabs>
          <w:tab w:val="left" w:pos="567"/>
        </w:tabs>
        <w:ind w:firstLine="567"/>
        <w:jc w:val="both"/>
        <w:rPr>
          <w:rFonts w:ascii="Arial" w:hAnsi="Arial" w:cs="Arial"/>
        </w:rPr>
      </w:pPr>
      <w:r w:rsidRPr="00F71242">
        <w:rPr>
          <w:rFonts w:ascii="Arial" w:hAnsi="Arial" w:cs="Arial"/>
        </w:rPr>
        <w:t xml:space="preserve">2.6. Срок выдачи результата муниципальной услуги либо направления мотивированного отказа в предоставлении муниципальной услуги исчисляется  со дня подачи запроса Заявителя в Администрацию, в том числе через многофункциональный центр либо в форме электронного документа с использованием РПГУ, и не должен превышать 30 календарных дней. </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Датой поступления запроса при личном обращении Заявителя в Администрацию, Уполномоченный орган считается день подачи запроса с приложением предусмотренных подпунктами 2.8.1-2.8.5 Административного регламента надлежащим образом оформленных документов.</w:t>
      </w:r>
    </w:p>
    <w:p w:rsidR="00A4188A" w:rsidRPr="00F71242" w:rsidRDefault="00A4188A" w:rsidP="00A4188A">
      <w:pPr>
        <w:widowControl w:val="0"/>
        <w:tabs>
          <w:tab w:val="left" w:pos="567"/>
        </w:tabs>
        <w:ind w:firstLine="567"/>
        <w:jc w:val="both"/>
        <w:rPr>
          <w:rFonts w:ascii="Arial" w:hAnsi="Arial" w:cs="Arial"/>
        </w:rPr>
      </w:pPr>
      <w:r w:rsidRPr="00F71242">
        <w:rPr>
          <w:rFonts w:ascii="Arial" w:hAnsi="Arial" w:cs="Arial"/>
        </w:rPr>
        <w:t>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3.5.7 Административного регламента.</w:t>
      </w:r>
    </w:p>
    <w:p w:rsidR="00A4188A" w:rsidRPr="00F71242" w:rsidRDefault="00A4188A" w:rsidP="00A4188A">
      <w:pPr>
        <w:autoSpaceDE w:val="0"/>
        <w:autoSpaceDN w:val="0"/>
        <w:adjustRightInd w:val="0"/>
        <w:ind w:firstLine="567"/>
        <w:jc w:val="both"/>
        <w:rPr>
          <w:rFonts w:ascii="Arial" w:hAnsi="Arial" w:cs="Arial"/>
        </w:rPr>
      </w:pPr>
      <w:r w:rsidRPr="00F71242">
        <w:rPr>
          <w:rFonts w:ascii="Arial" w:hAnsi="Arial" w:cs="Arial"/>
        </w:rPr>
        <w:lastRenderedPageBreak/>
        <w:t xml:space="preserve">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2.8.1 - 2.8.5 Административного регламента надлежащим образом оформленных документов. </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Направление уведомления о принятом решении, а также результата муниципальной услуги осуществляется в течение 3 дней с момента принятия решения.</w:t>
      </w:r>
    </w:p>
    <w:p w:rsidR="00A4188A" w:rsidRPr="00F71242" w:rsidRDefault="00A4188A" w:rsidP="00A4188A">
      <w:pPr>
        <w:autoSpaceDE w:val="0"/>
        <w:autoSpaceDN w:val="0"/>
        <w:adjustRightInd w:val="0"/>
        <w:ind w:firstLine="540"/>
        <w:jc w:val="both"/>
        <w:rPr>
          <w:rFonts w:ascii="Arial" w:hAnsi="Arial" w:cs="Arial"/>
          <w:b/>
        </w:rPr>
      </w:pPr>
    </w:p>
    <w:p w:rsidR="00A4188A" w:rsidRPr="00F71242" w:rsidRDefault="00A4188A" w:rsidP="00A4188A">
      <w:pPr>
        <w:autoSpaceDE w:val="0"/>
        <w:autoSpaceDN w:val="0"/>
        <w:adjustRightInd w:val="0"/>
        <w:ind w:firstLine="709"/>
        <w:jc w:val="center"/>
        <w:outlineLvl w:val="0"/>
        <w:rPr>
          <w:rFonts w:ascii="Arial" w:hAnsi="Arial" w:cs="Arial"/>
          <w:b/>
          <w:bCs/>
        </w:rPr>
      </w:pPr>
      <w:r w:rsidRPr="00F71242">
        <w:rPr>
          <w:rFonts w:ascii="Arial" w:hAnsi="Arial" w:cs="Arial"/>
          <w:b/>
          <w:bCs/>
        </w:rPr>
        <w:t>Нормативные правовые акты, регулирующие предоставление муниципальной услуги</w:t>
      </w:r>
    </w:p>
    <w:p w:rsidR="00A4188A" w:rsidRPr="00F71242" w:rsidRDefault="00A4188A" w:rsidP="00A4188A">
      <w:pPr>
        <w:autoSpaceDE w:val="0"/>
        <w:autoSpaceDN w:val="0"/>
        <w:adjustRightInd w:val="0"/>
        <w:ind w:firstLine="540"/>
        <w:jc w:val="both"/>
        <w:rPr>
          <w:rFonts w:ascii="Arial" w:hAnsi="Arial" w:cs="Arial"/>
        </w:rPr>
      </w:pPr>
      <w:r w:rsidRPr="00F71242">
        <w:rPr>
          <w:rFonts w:ascii="Arial" w:hAnsi="Arial" w:cs="Arial"/>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w:t>
      </w:r>
      <w:r w:rsidRPr="00F71242">
        <w:rPr>
          <w:rFonts w:ascii="Arial" w:hAnsi="Arial" w:cs="Arial"/>
        </w:rPr>
        <w:br/>
        <w:t>и на РПГУ.</w:t>
      </w:r>
    </w:p>
    <w:p w:rsidR="00A4188A" w:rsidRPr="00F71242" w:rsidRDefault="00A4188A" w:rsidP="00A4188A">
      <w:pPr>
        <w:autoSpaceDE w:val="0"/>
        <w:autoSpaceDN w:val="0"/>
        <w:adjustRightInd w:val="0"/>
        <w:ind w:firstLine="540"/>
        <w:jc w:val="both"/>
        <w:rPr>
          <w:rFonts w:ascii="Arial" w:hAnsi="Arial" w:cs="Arial"/>
        </w:rPr>
      </w:pPr>
    </w:p>
    <w:p w:rsidR="00A4188A" w:rsidRPr="00F71242" w:rsidRDefault="00A4188A" w:rsidP="00A4188A">
      <w:pPr>
        <w:autoSpaceDE w:val="0"/>
        <w:autoSpaceDN w:val="0"/>
        <w:adjustRightInd w:val="0"/>
        <w:ind w:firstLine="709"/>
        <w:jc w:val="center"/>
        <w:outlineLvl w:val="0"/>
        <w:rPr>
          <w:rFonts w:ascii="Arial" w:hAnsi="Arial" w:cs="Arial"/>
          <w:b/>
          <w:bCs/>
        </w:rPr>
      </w:pPr>
      <w:r w:rsidRPr="00F71242">
        <w:rPr>
          <w:rFonts w:ascii="Arial"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188A" w:rsidRPr="00F71242" w:rsidRDefault="00A4188A" w:rsidP="00A4188A">
      <w:pPr>
        <w:widowControl w:val="0"/>
        <w:tabs>
          <w:tab w:val="left" w:pos="567"/>
        </w:tabs>
        <w:ind w:firstLine="709"/>
        <w:jc w:val="both"/>
        <w:rPr>
          <w:rFonts w:ascii="Arial" w:hAnsi="Arial" w:cs="Arial"/>
        </w:rPr>
      </w:pPr>
      <w:bookmarkStart w:id="0" w:name="Par0"/>
      <w:bookmarkEnd w:id="0"/>
      <w:r w:rsidRPr="00F71242">
        <w:rPr>
          <w:rFonts w:ascii="Arial" w:hAnsi="Arial" w:cs="Arial"/>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bCs/>
        </w:rPr>
        <w:t xml:space="preserve">2.8.1. </w:t>
      </w:r>
      <w:r w:rsidRPr="00F71242">
        <w:rPr>
          <w:rFonts w:ascii="Arial" w:hAnsi="Arial" w:cs="Arial"/>
        </w:rPr>
        <w:t xml:space="preserve">Запрос о предоставлении муниципальной услуги по форме, согласно Приложению № 1 </w:t>
      </w:r>
      <w:r w:rsidRPr="00F71242">
        <w:rPr>
          <w:rFonts w:ascii="Arial" w:hAnsi="Arial" w:cs="Arial"/>
          <w:bCs/>
        </w:rPr>
        <w:t>настоящему Административному регламенту</w:t>
      </w:r>
      <w:r w:rsidRPr="00F71242">
        <w:rPr>
          <w:rFonts w:ascii="Arial" w:hAnsi="Arial" w:cs="Arial"/>
        </w:rPr>
        <w:t xml:space="preserve">, поданный в адрес Администрации </w:t>
      </w:r>
      <w:r w:rsidRPr="00F71242">
        <w:rPr>
          <w:rFonts w:ascii="Arial" w:hAnsi="Arial" w:cs="Arial"/>
          <w:bCs/>
        </w:rPr>
        <w:t>следующими способами:</w:t>
      </w:r>
    </w:p>
    <w:p w:rsidR="00A4188A" w:rsidRPr="00F71242" w:rsidRDefault="00A4188A" w:rsidP="00254600">
      <w:pPr>
        <w:numPr>
          <w:ilvl w:val="0"/>
          <w:numId w:val="1"/>
        </w:numPr>
        <w:tabs>
          <w:tab w:val="left" w:pos="1134"/>
        </w:tabs>
        <w:autoSpaceDE w:val="0"/>
        <w:autoSpaceDN w:val="0"/>
        <w:adjustRightInd w:val="0"/>
        <w:ind w:left="0" w:firstLine="709"/>
        <w:contextualSpacing/>
        <w:jc w:val="both"/>
        <w:rPr>
          <w:rFonts w:ascii="Arial" w:hAnsi="Arial" w:cs="Arial"/>
        </w:rPr>
      </w:pPr>
      <w:r w:rsidRPr="00F71242">
        <w:rPr>
          <w:rFonts w:ascii="Arial" w:hAnsi="Arial" w:cs="Arial"/>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A4188A" w:rsidRPr="00F71242" w:rsidRDefault="00A4188A" w:rsidP="00254600">
      <w:pPr>
        <w:numPr>
          <w:ilvl w:val="0"/>
          <w:numId w:val="1"/>
        </w:numPr>
        <w:tabs>
          <w:tab w:val="left" w:pos="1134"/>
        </w:tabs>
        <w:autoSpaceDE w:val="0"/>
        <w:autoSpaceDN w:val="0"/>
        <w:adjustRightInd w:val="0"/>
        <w:ind w:left="0" w:firstLine="709"/>
        <w:contextualSpacing/>
        <w:jc w:val="both"/>
        <w:rPr>
          <w:rFonts w:ascii="Arial" w:hAnsi="Arial" w:cs="Arial"/>
        </w:rPr>
      </w:pPr>
      <w:r w:rsidRPr="00F71242">
        <w:rPr>
          <w:rFonts w:ascii="Arial" w:hAnsi="Arial" w:cs="Arial"/>
        </w:rPr>
        <w:t>путем заполнения формы запроса через «Личный кабинет» РПГУ (далее – отправление в электронной форме);</w:t>
      </w:r>
    </w:p>
    <w:p w:rsidR="00A4188A" w:rsidRPr="00F71242" w:rsidRDefault="00A4188A" w:rsidP="00254600">
      <w:pPr>
        <w:numPr>
          <w:ilvl w:val="0"/>
          <w:numId w:val="1"/>
        </w:numPr>
        <w:tabs>
          <w:tab w:val="left" w:pos="1134"/>
        </w:tabs>
        <w:autoSpaceDE w:val="0"/>
        <w:autoSpaceDN w:val="0"/>
        <w:adjustRightInd w:val="0"/>
        <w:ind w:left="0" w:firstLine="709"/>
        <w:contextualSpacing/>
        <w:jc w:val="both"/>
        <w:rPr>
          <w:rFonts w:ascii="Arial" w:hAnsi="Arial" w:cs="Arial"/>
        </w:rPr>
      </w:pPr>
      <w:r w:rsidRPr="00F71242">
        <w:rPr>
          <w:rFonts w:ascii="Arial" w:hAnsi="Arial" w:cs="Arial"/>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В запросе указываются следующие обязательные реквизиты:</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наименование Администрации, в которое обращается Заявитель;</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proofErr w:type="gramStart"/>
      <w:r w:rsidRPr="00F71242">
        <w:rPr>
          <w:rFonts w:ascii="Arial" w:hAnsi="Arial" w:cs="Arial"/>
        </w:rPr>
        <w:t>фамилия, имя, отчество (при наличии) Заявителя, сведения о почтовом адресе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 или уведомление о направлении запроса в другую организацию по принадлежности;</w:t>
      </w:r>
      <w:proofErr w:type="gramEnd"/>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суть запроса;</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подпись и дата;</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 xml:space="preserve">в случае заявления социально-правового характера о предоставлении информации о стаже работы, заработной плате указываются наименование организации, ведомственная принадлежность организации, период работы в данной организации, должность. К заявлению прилагается копия трудовой книжки </w:t>
      </w:r>
      <w:r w:rsidRPr="00F71242">
        <w:rPr>
          <w:rFonts w:ascii="Arial" w:hAnsi="Arial" w:cs="Arial"/>
        </w:rPr>
        <w:lastRenderedPageBreak/>
        <w:t>за период, который необходимо подтвердить, а также первый лист, где указаны фамилия, имя, отчество и дата рождения (если имеется в наличии).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bCs/>
        </w:rPr>
        <w:t>2.8.2. д</w:t>
      </w:r>
      <w:r w:rsidRPr="00F71242">
        <w:rPr>
          <w:rFonts w:ascii="Arial" w:hAnsi="Arial" w:cs="Arial"/>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4188A" w:rsidRPr="00F71242" w:rsidRDefault="00A4188A" w:rsidP="00A4188A">
      <w:pPr>
        <w:autoSpaceDE w:val="0"/>
        <w:autoSpaceDN w:val="0"/>
        <w:adjustRightInd w:val="0"/>
        <w:ind w:firstLine="709"/>
        <w:jc w:val="both"/>
        <w:rPr>
          <w:rFonts w:ascii="Arial" w:hAnsi="Arial" w:cs="Arial"/>
        </w:rPr>
      </w:pPr>
      <w:r w:rsidRPr="00F71242">
        <w:rPr>
          <w:rFonts w:ascii="Arial" w:hAnsi="Arial" w:cs="Arial"/>
        </w:rPr>
        <w:t>2.8.3. документ, подтверждающий полномочия представителя, в случае обращения за получением муниципальной услуги представителя;</w:t>
      </w:r>
    </w:p>
    <w:p w:rsidR="00A4188A" w:rsidRPr="00F71242" w:rsidRDefault="00A4188A" w:rsidP="00A4188A">
      <w:pPr>
        <w:autoSpaceDE w:val="0"/>
        <w:autoSpaceDN w:val="0"/>
        <w:adjustRightInd w:val="0"/>
        <w:ind w:firstLine="708"/>
        <w:jc w:val="both"/>
        <w:rPr>
          <w:rFonts w:ascii="Arial" w:hAnsi="Arial" w:cs="Arial"/>
        </w:rPr>
      </w:pPr>
      <w:r w:rsidRPr="00F71242">
        <w:rPr>
          <w:rFonts w:ascii="Arial" w:hAnsi="Arial" w:cs="Arial"/>
        </w:rPr>
        <w:t xml:space="preserve">2.8.4. Для истребования сведений, содержащих персональные данные о третьих лицах, дополнительно представляются документы, подтверждающие полномочия заявителя, предусмотренные законодательством Российской Федерации, а также </w:t>
      </w:r>
      <w:r w:rsidRPr="00F71242">
        <w:rPr>
          <w:rFonts w:ascii="Arial" w:hAnsi="Arial" w:cs="Arial"/>
          <w:bCs/>
        </w:rPr>
        <w:t>согласие на обработку персональных данных лица, не являющегося Заявителем по форме согласно Приложению № 2 к настоящему Административному регламенту</w:t>
      </w:r>
      <w:r w:rsidRPr="00F71242">
        <w:rPr>
          <w:rFonts w:ascii="Arial" w:hAnsi="Arial" w:cs="Arial"/>
        </w:rPr>
        <w:t>.</w:t>
      </w:r>
    </w:p>
    <w:p w:rsidR="00A4188A" w:rsidRPr="00F71242" w:rsidRDefault="00A4188A" w:rsidP="00A4188A">
      <w:pPr>
        <w:autoSpaceDE w:val="0"/>
        <w:autoSpaceDN w:val="0"/>
        <w:adjustRightInd w:val="0"/>
        <w:ind w:firstLine="708"/>
        <w:jc w:val="both"/>
        <w:rPr>
          <w:rFonts w:ascii="Arial" w:hAnsi="Arial" w:cs="Arial"/>
        </w:rPr>
      </w:pPr>
      <w:r w:rsidRPr="00F71242">
        <w:rPr>
          <w:rFonts w:ascii="Arial" w:hAnsi="Arial" w:cs="Arial"/>
        </w:rPr>
        <w:t>2.8.5. Для истребования сведений, подтверждающих трудовой стаж, Заявитель представляет копию трудовой книжки (первый лист, также листы, где указана организация, период работы в которой необходимо подтвердить).</w:t>
      </w:r>
    </w:p>
    <w:p w:rsidR="00A4188A" w:rsidRPr="00F71242" w:rsidRDefault="00A4188A" w:rsidP="00A4188A">
      <w:pPr>
        <w:autoSpaceDE w:val="0"/>
        <w:autoSpaceDN w:val="0"/>
        <w:adjustRightInd w:val="0"/>
        <w:ind w:firstLine="540"/>
        <w:jc w:val="both"/>
        <w:rPr>
          <w:rFonts w:ascii="Arial" w:hAnsi="Arial" w:cs="Arial"/>
        </w:rPr>
      </w:pPr>
      <w:r w:rsidRPr="00F71242">
        <w:rPr>
          <w:rFonts w:ascii="Arial" w:hAnsi="Arial" w:cs="Arial"/>
        </w:rPr>
        <w:t>2.9. Все представляемые вместе с запросом документы, материалы или их копии, указанные в пунктах 2.8.2 – 2.8.5 настоящего Административного регламента, составленные на иностранном языке, подлежат переводу на русский язык в установленном законом порядке.</w:t>
      </w:r>
    </w:p>
    <w:p w:rsidR="00A4188A" w:rsidRPr="00F71242" w:rsidRDefault="00A4188A" w:rsidP="00A4188A">
      <w:pPr>
        <w:pStyle w:val="ConsPlusNormal"/>
        <w:ind w:firstLine="708"/>
        <w:jc w:val="both"/>
        <w:rPr>
          <w:sz w:val="24"/>
          <w:szCs w:val="24"/>
        </w:rPr>
      </w:pPr>
      <w:r w:rsidRPr="00F71242">
        <w:rPr>
          <w:sz w:val="24"/>
          <w:szCs w:val="24"/>
        </w:rPr>
        <w:t>В запросе также указывается один из следующих способов предоставления результатов предоставления муниципальной услуги:</w:t>
      </w:r>
    </w:p>
    <w:p w:rsidR="00A4188A" w:rsidRPr="00F71242" w:rsidRDefault="00A4188A" w:rsidP="00A4188A">
      <w:pPr>
        <w:pStyle w:val="ConsPlusNormal"/>
        <w:ind w:firstLine="708"/>
        <w:jc w:val="both"/>
        <w:rPr>
          <w:sz w:val="24"/>
          <w:szCs w:val="24"/>
        </w:rPr>
      </w:pPr>
      <w:r w:rsidRPr="00F71242">
        <w:rPr>
          <w:sz w:val="24"/>
          <w:szCs w:val="24"/>
        </w:rPr>
        <w:t>в виде бумажного документа, который Заявитель получает непосредственно при личном обращении в Администрации;</w:t>
      </w:r>
    </w:p>
    <w:p w:rsidR="00A4188A" w:rsidRPr="00F71242" w:rsidRDefault="00A4188A" w:rsidP="00A4188A">
      <w:pPr>
        <w:pStyle w:val="ConsPlusNormal"/>
        <w:ind w:firstLine="708"/>
        <w:jc w:val="both"/>
        <w:rPr>
          <w:sz w:val="24"/>
          <w:szCs w:val="24"/>
        </w:rPr>
      </w:pPr>
      <w:r w:rsidRPr="00F71242">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A4188A" w:rsidRPr="00F71242" w:rsidRDefault="00A4188A" w:rsidP="00A4188A">
      <w:pPr>
        <w:pStyle w:val="ConsPlusNormal"/>
        <w:ind w:firstLine="708"/>
        <w:jc w:val="both"/>
        <w:rPr>
          <w:sz w:val="24"/>
          <w:szCs w:val="24"/>
        </w:rPr>
      </w:pPr>
      <w:r w:rsidRPr="00F71242">
        <w:rPr>
          <w:sz w:val="24"/>
          <w:szCs w:val="24"/>
        </w:rPr>
        <w:t>в виде бумажного документа, который направляется Заявителю посредством почтового отправления;</w:t>
      </w:r>
    </w:p>
    <w:p w:rsidR="00A4188A" w:rsidRPr="00F71242" w:rsidRDefault="00A4188A" w:rsidP="00A4188A">
      <w:pPr>
        <w:pStyle w:val="ConsPlusNormal"/>
        <w:ind w:firstLine="708"/>
        <w:jc w:val="both"/>
        <w:rPr>
          <w:sz w:val="24"/>
          <w:szCs w:val="24"/>
        </w:rPr>
      </w:pPr>
      <w:r w:rsidRPr="00F71242">
        <w:rPr>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A4188A" w:rsidRPr="00F71242" w:rsidRDefault="00A4188A" w:rsidP="00A4188A">
      <w:pPr>
        <w:widowControl w:val="0"/>
        <w:autoSpaceDE w:val="0"/>
        <w:autoSpaceDN w:val="0"/>
        <w:adjustRightInd w:val="0"/>
        <w:ind w:firstLine="708"/>
        <w:jc w:val="both"/>
        <w:rPr>
          <w:rFonts w:ascii="Arial" w:hAnsi="Arial" w:cs="Arial"/>
        </w:rPr>
      </w:pPr>
      <w:r w:rsidRPr="00F71242">
        <w:rPr>
          <w:rFonts w:ascii="Arial" w:hAnsi="Arial" w:cs="Arial"/>
        </w:rPr>
        <w:t>в виде электронного документа, который направляется Заявителю в «Личный кабинет» РПГУ.</w:t>
      </w:r>
    </w:p>
    <w:p w:rsidR="00A4188A" w:rsidRPr="00F71242" w:rsidRDefault="00A4188A" w:rsidP="00A4188A">
      <w:pPr>
        <w:tabs>
          <w:tab w:val="left" w:pos="1134"/>
        </w:tabs>
        <w:autoSpaceDE w:val="0"/>
        <w:autoSpaceDN w:val="0"/>
        <w:adjustRightInd w:val="0"/>
        <w:ind w:left="709"/>
        <w:contextualSpacing/>
        <w:jc w:val="both"/>
        <w:rPr>
          <w:rFonts w:ascii="Arial" w:hAnsi="Arial" w:cs="Arial"/>
        </w:rPr>
      </w:pPr>
    </w:p>
    <w:p w:rsidR="00A4188A" w:rsidRPr="00F71242" w:rsidRDefault="00A4188A" w:rsidP="00A4188A">
      <w:pPr>
        <w:autoSpaceDE w:val="0"/>
        <w:autoSpaceDN w:val="0"/>
        <w:adjustRightInd w:val="0"/>
        <w:ind w:firstLine="709"/>
        <w:jc w:val="center"/>
        <w:outlineLvl w:val="0"/>
        <w:rPr>
          <w:rFonts w:ascii="Arial" w:hAnsi="Arial" w:cs="Arial"/>
          <w:b/>
          <w:bCs/>
        </w:rPr>
      </w:pPr>
      <w:proofErr w:type="gramStart"/>
      <w:r w:rsidRPr="00F71242">
        <w:rPr>
          <w:rFonts w:ascii="Arial" w:hAnsi="Arial" w:cs="Arial"/>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A4188A" w:rsidRPr="00F71242" w:rsidRDefault="00A4188A" w:rsidP="00A4188A">
      <w:pPr>
        <w:widowControl w:val="0"/>
        <w:autoSpaceDE w:val="0"/>
        <w:autoSpaceDN w:val="0"/>
        <w:adjustRightInd w:val="0"/>
        <w:ind w:firstLine="709"/>
        <w:jc w:val="both"/>
        <w:rPr>
          <w:rFonts w:ascii="Arial" w:eastAsia="Calibri" w:hAnsi="Arial" w:cs="Arial"/>
          <w:lang w:eastAsia="en-US"/>
        </w:rPr>
      </w:pPr>
      <w:r w:rsidRPr="00F71242">
        <w:rPr>
          <w:rFonts w:ascii="Arial" w:hAnsi="Arial" w:cs="Arial"/>
        </w:rPr>
        <w:t xml:space="preserve">2.10. Представление документов </w:t>
      </w:r>
      <w:r w:rsidRPr="00F71242">
        <w:rPr>
          <w:rFonts w:ascii="Arial" w:hAnsi="Arial" w:cs="Arial"/>
          <w:bCs/>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F71242">
        <w:rPr>
          <w:rFonts w:ascii="Arial" w:eastAsia="Calibri" w:hAnsi="Arial" w:cs="Arial"/>
          <w:lang w:eastAsia="en-US"/>
        </w:rPr>
        <w:t xml:space="preserve"> </w:t>
      </w:r>
      <w:r w:rsidRPr="00F71242">
        <w:rPr>
          <w:rFonts w:ascii="Arial" w:hAnsi="Arial" w:cs="Arial"/>
        </w:rPr>
        <w:t xml:space="preserve">не предусмотрено. </w:t>
      </w:r>
    </w:p>
    <w:p w:rsidR="00A4188A" w:rsidRPr="00F71242" w:rsidRDefault="00A4188A" w:rsidP="00A4188A">
      <w:pPr>
        <w:autoSpaceDE w:val="0"/>
        <w:autoSpaceDN w:val="0"/>
        <w:adjustRightInd w:val="0"/>
        <w:ind w:firstLine="709"/>
        <w:jc w:val="both"/>
        <w:rPr>
          <w:rFonts w:ascii="Arial" w:hAnsi="Arial" w:cs="Arial"/>
        </w:rPr>
      </w:pPr>
    </w:p>
    <w:p w:rsidR="00A4188A" w:rsidRPr="00F71242" w:rsidRDefault="00A4188A" w:rsidP="00A4188A">
      <w:pPr>
        <w:autoSpaceDE w:val="0"/>
        <w:autoSpaceDN w:val="0"/>
        <w:adjustRightInd w:val="0"/>
        <w:ind w:firstLine="709"/>
        <w:jc w:val="center"/>
        <w:rPr>
          <w:rFonts w:ascii="Arial" w:hAnsi="Arial" w:cs="Arial"/>
          <w:b/>
        </w:rPr>
      </w:pPr>
      <w:r w:rsidRPr="00F71242">
        <w:rPr>
          <w:rFonts w:ascii="Arial" w:hAnsi="Arial" w:cs="Arial"/>
          <w:b/>
        </w:rPr>
        <w:t>Указание на запрет требовать от заявителя</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2.11. При предоставлении муниципальной услуги запрещается требовать от Заявителя:</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 xml:space="preserve">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F71242">
        <w:rPr>
          <w:rFonts w:ascii="Arial" w:hAnsi="Arial" w:cs="Arial"/>
        </w:rPr>
        <w:lastRenderedPageBreak/>
        <w:t>связи с предоставлением муниципальной услуги;</w:t>
      </w:r>
    </w:p>
    <w:p w:rsidR="00A4188A" w:rsidRPr="00F71242" w:rsidRDefault="00A4188A" w:rsidP="00A4188A">
      <w:pPr>
        <w:widowControl w:val="0"/>
        <w:tabs>
          <w:tab w:val="left" w:pos="567"/>
        </w:tabs>
        <w:ind w:firstLine="709"/>
        <w:jc w:val="both"/>
        <w:rPr>
          <w:rFonts w:ascii="Arial" w:hAnsi="Arial" w:cs="Arial"/>
        </w:rPr>
      </w:pPr>
      <w:proofErr w:type="gramStart"/>
      <w:r w:rsidRPr="00F71242">
        <w:rPr>
          <w:rFonts w:ascii="Arial" w:hAnsi="Arial" w:cs="Arial"/>
        </w:rPr>
        <w:t xml:space="preserve">2.11.2. представления документов и информации, которые в соответствии </w:t>
      </w:r>
      <w:r w:rsidRPr="00F71242">
        <w:rPr>
          <w:rFonts w:ascii="Arial" w:hAnsi="Arial" w:cs="Arial"/>
        </w:rPr>
        <w:br/>
        <w:t>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71242">
        <w:rPr>
          <w:rFonts w:ascii="Arial" w:hAnsi="Arial" w:cs="Arial"/>
        </w:rPr>
        <w:t xml:space="preserve"> июля 2010 года № 210-ФЗ «Об организации предоставления государственных и муниципальных услуг» (далее – Федеральный закон № 210-ФЗ);</w:t>
      </w:r>
    </w:p>
    <w:p w:rsidR="00A4188A" w:rsidRPr="00F71242" w:rsidRDefault="00A4188A" w:rsidP="00A4188A">
      <w:pPr>
        <w:pStyle w:val="HTML"/>
        <w:ind w:firstLine="709"/>
        <w:jc w:val="both"/>
        <w:rPr>
          <w:rFonts w:ascii="Arial" w:eastAsia="Calibri" w:hAnsi="Arial" w:cs="Arial"/>
          <w:sz w:val="24"/>
          <w:szCs w:val="24"/>
          <w:lang w:eastAsia="en-US"/>
        </w:rPr>
      </w:pPr>
      <w:r w:rsidRPr="00F71242">
        <w:rPr>
          <w:rFonts w:ascii="Arial" w:eastAsia="Calibri" w:hAnsi="Arial" w:cs="Arial"/>
          <w:sz w:val="24"/>
          <w:szCs w:val="24"/>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4188A" w:rsidRPr="00F71242" w:rsidRDefault="00A4188A" w:rsidP="00A4188A">
      <w:pPr>
        <w:pStyle w:val="HTML"/>
        <w:ind w:firstLine="709"/>
        <w:jc w:val="both"/>
        <w:rPr>
          <w:rFonts w:ascii="Arial" w:eastAsia="Calibri" w:hAnsi="Arial" w:cs="Arial"/>
          <w:sz w:val="24"/>
          <w:szCs w:val="24"/>
          <w:lang w:eastAsia="en-US"/>
        </w:rPr>
      </w:pPr>
      <w:r w:rsidRPr="00F71242">
        <w:rPr>
          <w:rFonts w:ascii="Arial" w:eastAsia="Calibri" w:hAnsi="Arial" w:cs="Arial"/>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4188A" w:rsidRPr="00F71242" w:rsidRDefault="00A4188A" w:rsidP="00A4188A">
      <w:pPr>
        <w:pStyle w:val="HTML"/>
        <w:ind w:firstLine="709"/>
        <w:jc w:val="both"/>
        <w:rPr>
          <w:rFonts w:ascii="Arial" w:eastAsia="Calibri" w:hAnsi="Arial" w:cs="Arial"/>
          <w:sz w:val="24"/>
          <w:szCs w:val="24"/>
          <w:lang w:eastAsia="en-US"/>
        </w:rPr>
      </w:pPr>
      <w:r w:rsidRPr="00F71242">
        <w:rPr>
          <w:rFonts w:ascii="Arial" w:eastAsia="Calibri" w:hAnsi="Arial" w:cs="Arial"/>
          <w:sz w:val="24"/>
          <w:szCs w:val="24"/>
          <w:lang w:eastAsia="en-US"/>
        </w:rPr>
        <w:t>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4188A" w:rsidRPr="00F71242" w:rsidRDefault="00A4188A" w:rsidP="00A4188A">
      <w:pPr>
        <w:pStyle w:val="HTML"/>
        <w:ind w:firstLine="709"/>
        <w:jc w:val="both"/>
        <w:rPr>
          <w:rFonts w:ascii="Arial" w:eastAsia="Calibri" w:hAnsi="Arial" w:cs="Arial"/>
          <w:sz w:val="24"/>
          <w:szCs w:val="24"/>
          <w:lang w:eastAsia="en-US"/>
        </w:rPr>
      </w:pPr>
      <w:r w:rsidRPr="00F71242">
        <w:rPr>
          <w:rFonts w:ascii="Arial" w:eastAsia="Calibri" w:hAnsi="Arial" w:cs="Arial"/>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4188A" w:rsidRPr="00F71242" w:rsidRDefault="00A4188A" w:rsidP="00A4188A">
      <w:pPr>
        <w:pStyle w:val="HTML"/>
        <w:ind w:firstLine="709"/>
        <w:jc w:val="both"/>
        <w:rPr>
          <w:rFonts w:ascii="Arial" w:eastAsia="Calibri" w:hAnsi="Arial" w:cs="Arial"/>
          <w:sz w:val="24"/>
          <w:szCs w:val="24"/>
          <w:lang w:eastAsia="en-US"/>
        </w:rPr>
      </w:pPr>
      <w:proofErr w:type="gramStart"/>
      <w:r w:rsidRPr="00F71242">
        <w:rPr>
          <w:rFonts w:ascii="Arial" w:eastAsia="Calibri" w:hAnsi="Arial" w:cs="Arial"/>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w:t>
      </w:r>
      <w:proofErr w:type="gramEnd"/>
      <w:r w:rsidRPr="00F71242">
        <w:rPr>
          <w:rFonts w:ascii="Arial" w:eastAsia="Calibri" w:hAnsi="Arial" w:cs="Arial"/>
          <w:sz w:val="24"/>
          <w:szCs w:val="24"/>
          <w:lang w:eastAsia="en-US"/>
        </w:rPr>
        <w:t xml:space="preserve">, </w:t>
      </w:r>
      <w:proofErr w:type="gramStart"/>
      <w:r w:rsidRPr="00F71242">
        <w:rPr>
          <w:rFonts w:ascii="Arial" w:eastAsia="Calibri" w:hAnsi="Arial" w:cs="Arial"/>
          <w:sz w:val="24"/>
          <w:szCs w:val="24"/>
          <w:lang w:eastAsia="en-US"/>
        </w:rPr>
        <w:t>необходимых</w:t>
      </w:r>
      <w:proofErr w:type="gramEnd"/>
      <w:r w:rsidRPr="00F71242">
        <w:rPr>
          <w:rFonts w:ascii="Arial" w:eastAsia="Calibri" w:hAnsi="Arial" w:cs="Arial"/>
          <w:sz w:val="24"/>
          <w:szCs w:val="24"/>
          <w:lang w:eastAsia="en-US"/>
        </w:rPr>
        <w:t xml:space="preserve"> для предоставления муниципальной услуги,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F71242">
        <w:rPr>
          <w:rFonts w:ascii="Arial" w:eastAsia="Calibri" w:hAnsi="Arial" w:cs="Arial"/>
        </w:rPr>
        <w:t>2.12. При предоставлении муниципальных услуг в электронной форме с использованием РПГУ запрещено:</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F71242">
        <w:rPr>
          <w:rFonts w:ascii="Arial" w:eastAsia="Calibri" w:hAnsi="Arial" w:cs="Arial"/>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F71242">
        <w:rPr>
          <w:rFonts w:ascii="Arial" w:eastAsia="Calibri" w:hAnsi="Arial" w:cs="Arial"/>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F71242">
        <w:rPr>
          <w:rFonts w:ascii="Arial" w:eastAsia="Calibri" w:hAnsi="Arial" w:cs="Arial"/>
        </w:rPr>
        <w:t>требовать от заявителя совершения иных действий, кроме прохождения идентификац</w:t>
      </w:r>
      <w:proofErr w:type="gramStart"/>
      <w:r w:rsidRPr="00F71242">
        <w:rPr>
          <w:rFonts w:ascii="Arial" w:eastAsia="Calibri" w:hAnsi="Arial" w:cs="Arial"/>
        </w:rPr>
        <w:t>ии и ау</w:t>
      </w:r>
      <w:proofErr w:type="gramEnd"/>
      <w:r w:rsidRPr="00F71242">
        <w:rPr>
          <w:rFonts w:ascii="Arial" w:eastAsia="Calibri" w:hAnsi="Arial"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F71242">
        <w:rPr>
          <w:rFonts w:ascii="Arial" w:eastAsia="Calibri" w:hAnsi="Arial" w:cs="Arial"/>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F71242">
        <w:rPr>
          <w:rFonts w:ascii="Arial" w:hAnsi="Arial" w:cs="Arial"/>
          <w:b/>
          <w:bCs/>
        </w:rPr>
        <w:t>Исчерпывающий перечень оснований для отказа в приеме документов, необходимых для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2.13. Основаниями для отказа в приеме к рассмотрению документов, необходимых для предоставления муниципальной услуги, являются: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непредставление документов, указанных в пунктах 2.8.2 - 2.8.5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2.14. Запрос, поданный в форме электронного документа с использованием РПГУ, к рассмотрению не принимается, если: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не соответствуют данные владельца квалифицированного сертификата ключа проверки электронной подписи данным заявителя, указанным в запросе, поданным в электронной форме с использованием РПГУ.</w:t>
      </w:r>
    </w:p>
    <w:p w:rsidR="00A4188A" w:rsidRPr="00F71242" w:rsidRDefault="00A4188A" w:rsidP="00A4188A">
      <w:pPr>
        <w:widowControl w:val="0"/>
        <w:tabs>
          <w:tab w:val="left" w:pos="567"/>
        </w:tabs>
        <w:ind w:firstLine="567"/>
        <w:jc w:val="both"/>
        <w:rPr>
          <w:rFonts w:ascii="Arial" w:hAnsi="Arial" w:cs="Arial"/>
        </w:rPr>
      </w:pPr>
    </w:p>
    <w:p w:rsidR="00A4188A" w:rsidRPr="00F71242" w:rsidRDefault="00A4188A" w:rsidP="00A4188A">
      <w:pPr>
        <w:tabs>
          <w:tab w:val="left" w:pos="7425"/>
        </w:tabs>
        <w:ind w:firstLine="567"/>
        <w:jc w:val="center"/>
        <w:rPr>
          <w:rFonts w:ascii="Arial" w:hAnsi="Arial" w:cs="Arial"/>
          <w:b/>
        </w:rPr>
      </w:pPr>
      <w:r w:rsidRPr="00F71242">
        <w:rPr>
          <w:rFonts w:ascii="Arial" w:hAnsi="Arial" w:cs="Arial"/>
          <w:b/>
        </w:rPr>
        <w:t>Исчерпывающий перечень оснований для приостановления или отказа в предоставлении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2.15. Основания для приостановления предоставления муниципальной услуги отсутствуют.</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2.16. Исчерпывающий перечень оснований для отказа в предоставлении муниципальной услуги:</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отсутствие в запросе необходимых сведений для его исполнения;</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отсутствие у представителя Заявителя, документов, подтверждающих его полномочия;</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отсутствие в письменном заявлении фамилии и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w:t>
      </w:r>
    </w:p>
    <w:p w:rsidR="00A4188A" w:rsidRPr="00F71242" w:rsidRDefault="00A4188A" w:rsidP="00254600">
      <w:pPr>
        <w:widowControl w:val="0"/>
        <w:numPr>
          <w:ilvl w:val="2"/>
          <w:numId w:val="4"/>
        </w:numPr>
        <w:tabs>
          <w:tab w:val="left" w:pos="851"/>
          <w:tab w:val="left" w:pos="1134"/>
        </w:tabs>
        <w:ind w:left="0" w:firstLine="709"/>
        <w:contextualSpacing/>
        <w:jc w:val="both"/>
        <w:rPr>
          <w:rFonts w:ascii="Arial" w:hAnsi="Arial" w:cs="Arial"/>
        </w:rPr>
      </w:pPr>
      <w:r w:rsidRPr="00F71242">
        <w:rPr>
          <w:rFonts w:ascii="Arial" w:hAnsi="Arial" w:cs="Arial"/>
        </w:rPr>
        <w:t>отсутствие в заявлении, полученном по электронной почте либо в форме электронного документа с использованием РПГУ, сведений о почтовом адресе заявителя - физического лица либо наименования, сведений о месте нахождения заявителя - юридического лица и его почтового адреса или адреса электронной почты, по которым должен быть направлен ответ.</w:t>
      </w:r>
    </w:p>
    <w:p w:rsidR="00A4188A" w:rsidRPr="00F71242" w:rsidRDefault="00A4188A" w:rsidP="00A4188A">
      <w:pPr>
        <w:widowControl w:val="0"/>
        <w:tabs>
          <w:tab w:val="left" w:pos="851"/>
          <w:tab w:val="left" w:pos="1134"/>
        </w:tabs>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F71242">
        <w:rPr>
          <w:rFonts w:ascii="Arial" w:hAnsi="Arial" w:cs="Arial"/>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2.17. </w:t>
      </w:r>
      <w:proofErr w:type="gramStart"/>
      <w:r w:rsidRPr="00F71242">
        <w:rPr>
          <w:rFonts w:ascii="Arial" w:hAnsi="Arial" w:cs="Arial"/>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муниципального района Дюртюлинский район Республики Башкортостан не предусмотрены.</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F71242">
        <w:rPr>
          <w:rFonts w:ascii="Arial" w:hAnsi="Arial" w:cs="Arial"/>
          <w:b/>
          <w:bCs/>
        </w:rPr>
        <w:t xml:space="preserve">Порядок, размер и основания взимания государственной пошлины или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F71242">
        <w:rPr>
          <w:rFonts w:ascii="Arial" w:hAnsi="Arial" w:cs="Arial"/>
          <w:b/>
          <w:bCs/>
        </w:rPr>
        <w:t xml:space="preserve"> иной платы, взимаемой за предоставление муниципальной услуги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rFonts w:ascii="Arial" w:eastAsia="Calibri" w:hAnsi="Arial" w:cs="Arial"/>
          <w:lang w:eastAsia="en-US"/>
        </w:rPr>
      </w:pPr>
      <w:r w:rsidRPr="00F71242">
        <w:rPr>
          <w:rFonts w:ascii="Arial" w:hAnsi="Arial" w:cs="Arial"/>
        </w:rPr>
        <w:lastRenderedPageBreak/>
        <w:t xml:space="preserve">2.18. </w:t>
      </w:r>
      <w:r w:rsidRPr="00F71242">
        <w:rPr>
          <w:rFonts w:ascii="Arial" w:eastAsia="Calibri" w:hAnsi="Arial" w:cs="Arial"/>
          <w:lang w:eastAsia="en-US"/>
        </w:rPr>
        <w:t>Предоставление муниципальной услуги осуществляется на безвозмездной основе.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bCs/>
        </w:rPr>
      </w:pPr>
      <w:r w:rsidRPr="00F71242">
        <w:rPr>
          <w:rFonts w:ascii="Arial" w:hAnsi="Arial" w:cs="Arial"/>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2.19. Плата за предоставление услуг, которые являются необходимыми и обязательными для предоставления </w:t>
      </w:r>
      <w:r w:rsidRPr="00F71242">
        <w:rPr>
          <w:rFonts w:ascii="Arial" w:hAnsi="Arial" w:cs="Arial"/>
          <w:bCs/>
        </w:rPr>
        <w:t>муниципальной</w:t>
      </w:r>
      <w:r w:rsidRPr="00F71242">
        <w:rPr>
          <w:rFonts w:ascii="Arial" w:hAnsi="Arial" w:cs="Arial"/>
        </w:rPr>
        <w:t xml:space="preserve"> услуги, не взимается в связи с отсутствием таких услуг.</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F71242">
        <w:rPr>
          <w:rFonts w:ascii="Arial" w:hAnsi="Arial" w:cs="Arial"/>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Максимальный срок ожидания в очереди не превышает 15 минут.</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bCs/>
        </w:rPr>
      </w:pPr>
      <w:r w:rsidRPr="00F71242">
        <w:rPr>
          <w:rFonts w:ascii="Arial" w:hAnsi="Arial" w:cs="Arial"/>
          <w:b/>
          <w:bCs/>
        </w:rPr>
        <w:t>Срок и порядок регистрации запроса заявителя о предоставлении муниципальной услуги, в том числе в электронной форме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2.21. Все запросы о предоставлении муниципальной услуги,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подлежат регистрации в течение одного рабочего дня.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 xml:space="preserve">Требования к помещениям, в которых предоставляется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муниципальная услуга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 2.22. Местоположение административных зданий, в которых осуществляется прием запросов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В случае</w:t>
      </w:r>
      <w:proofErr w:type="gramStart"/>
      <w:r w:rsidRPr="00F71242">
        <w:rPr>
          <w:rFonts w:ascii="Arial" w:hAnsi="Arial" w:cs="Arial"/>
        </w:rPr>
        <w:t>,</w:t>
      </w:r>
      <w:proofErr w:type="gramEnd"/>
      <w:r w:rsidRPr="00F71242">
        <w:rPr>
          <w:rFonts w:ascii="Arial" w:hAnsi="Arial" w:cs="Arial"/>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Центральный вход в здание Администрации должен быть оборудован информационной табличкой (вывеской), содержащей информацию:</w:t>
      </w:r>
    </w:p>
    <w:p w:rsidR="00A4188A" w:rsidRPr="00F71242" w:rsidRDefault="00A4188A" w:rsidP="00254600">
      <w:pPr>
        <w:widowControl w:val="0"/>
        <w:numPr>
          <w:ilvl w:val="0"/>
          <w:numId w:val="6"/>
        </w:numPr>
        <w:tabs>
          <w:tab w:val="left" w:pos="567"/>
          <w:tab w:val="left" w:pos="1134"/>
        </w:tabs>
        <w:ind w:left="0" w:firstLine="709"/>
        <w:contextualSpacing/>
        <w:jc w:val="both"/>
        <w:rPr>
          <w:rFonts w:ascii="Arial" w:hAnsi="Arial" w:cs="Arial"/>
        </w:rPr>
      </w:pPr>
      <w:r w:rsidRPr="00F71242">
        <w:rPr>
          <w:rFonts w:ascii="Arial" w:hAnsi="Arial" w:cs="Arial"/>
        </w:rPr>
        <w:t>наименование;</w:t>
      </w:r>
    </w:p>
    <w:p w:rsidR="00A4188A" w:rsidRPr="00F71242" w:rsidRDefault="00A4188A" w:rsidP="00254600">
      <w:pPr>
        <w:widowControl w:val="0"/>
        <w:numPr>
          <w:ilvl w:val="0"/>
          <w:numId w:val="6"/>
        </w:numPr>
        <w:tabs>
          <w:tab w:val="left" w:pos="567"/>
          <w:tab w:val="left" w:pos="1134"/>
        </w:tabs>
        <w:ind w:left="0" w:firstLine="709"/>
        <w:contextualSpacing/>
        <w:jc w:val="both"/>
        <w:rPr>
          <w:rFonts w:ascii="Arial" w:hAnsi="Arial" w:cs="Arial"/>
        </w:rPr>
      </w:pPr>
      <w:r w:rsidRPr="00F71242">
        <w:rPr>
          <w:rFonts w:ascii="Arial" w:hAnsi="Arial" w:cs="Arial"/>
        </w:rPr>
        <w:t>местонахождение и юридический адрес;</w:t>
      </w:r>
    </w:p>
    <w:p w:rsidR="00A4188A" w:rsidRPr="00F71242" w:rsidRDefault="00A4188A" w:rsidP="00254600">
      <w:pPr>
        <w:widowControl w:val="0"/>
        <w:numPr>
          <w:ilvl w:val="0"/>
          <w:numId w:val="6"/>
        </w:numPr>
        <w:tabs>
          <w:tab w:val="left" w:pos="567"/>
          <w:tab w:val="left" w:pos="1134"/>
        </w:tabs>
        <w:ind w:left="0" w:firstLine="709"/>
        <w:contextualSpacing/>
        <w:jc w:val="both"/>
        <w:rPr>
          <w:rFonts w:ascii="Arial" w:hAnsi="Arial" w:cs="Arial"/>
        </w:rPr>
      </w:pPr>
      <w:r w:rsidRPr="00F71242">
        <w:rPr>
          <w:rFonts w:ascii="Arial" w:hAnsi="Arial" w:cs="Arial"/>
        </w:rPr>
        <w:lastRenderedPageBreak/>
        <w:t>режим работы;</w:t>
      </w:r>
    </w:p>
    <w:p w:rsidR="00A4188A" w:rsidRPr="00F71242" w:rsidRDefault="00A4188A" w:rsidP="00254600">
      <w:pPr>
        <w:widowControl w:val="0"/>
        <w:numPr>
          <w:ilvl w:val="0"/>
          <w:numId w:val="6"/>
        </w:numPr>
        <w:tabs>
          <w:tab w:val="left" w:pos="567"/>
          <w:tab w:val="left" w:pos="1134"/>
        </w:tabs>
        <w:ind w:left="0" w:firstLine="709"/>
        <w:contextualSpacing/>
        <w:jc w:val="both"/>
        <w:rPr>
          <w:rFonts w:ascii="Arial" w:hAnsi="Arial" w:cs="Arial"/>
        </w:rPr>
      </w:pPr>
      <w:r w:rsidRPr="00F71242">
        <w:rPr>
          <w:rFonts w:ascii="Arial" w:hAnsi="Arial" w:cs="Arial"/>
        </w:rPr>
        <w:t>график приема;</w:t>
      </w:r>
    </w:p>
    <w:p w:rsidR="00A4188A" w:rsidRPr="00F71242" w:rsidRDefault="00A4188A" w:rsidP="00254600">
      <w:pPr>
        <w:widowControl w:val="0"/>
        <w:numPr>
          <w:ilvl w:val="0"/>
          <w:numId w:val="6"/>
        </w:numPr>
        <w:tabs>
          <w:tab w:val="left" w:pos="567"/>
          <w:tab w:val="left" w:pos="1134"/>
        </w:tabs>
        <w:ind w:left="0" w:firstLine="709"/>
        <w:contextualSpacing/>
        <w:jc w:val="both"/>
        <w:rPr>
          <w:rFonts w:ascii="Arial" w:hAnsi="Arial" w:cs="Arial"/>
        </w:rPr>
      </w:pPr>
      <w:r w:rsidRPr="00F71242">
        <w:rPr>
          <w:rFonts w:ascii="Arial" w:hAnsi="Arial" w:cs="Arial"/>
        </w:rPr>
        <w:t>номера телефонов для справок.</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Помещения, в которых предоставляется муниципальная услуга, должны соответствовать санитарно-эпидемиологическим правилам и нормативам.</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Помещения, в которых предоставляется муниципальная услуга, оснащаются: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противопожарной системой и средствами пожаротушения;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системой оповещения о возникновении чрезвычайной ситуации;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средствами оказания первой медицинской помощи;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туалетными комнатами для посетителей.</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Места для заполнения запросов оборудуются стульями, столами (стойками), бланками запросов, письменными принадлежностями.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Места приема Заявителей оборудуются информационными табличками (вывесками) с указанием:</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номера кабинета и наименования отдела;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фамилии, имени и отчества (последнее - при наличии), должности ответственного лица за прием документов;</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графика приема Заявителей.</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 предоставлении муниципальной услуги инвалидам обеспечиваются: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возможность беспрепятственного доступа к объекту (зданию, помещению), в котором предоставляется муниципальная услуга;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сопровождение инвалидов, имеющих стойкие расстройства функции зрения и самостоятельного передвижения;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допуск </w:t>
      </w:r>
      <w:proofErr w:type="spellStart"/>
      <w:r w:rsidRPr="00F71242">
        <w:rPr>
          <w:rFonts w:ascii="Arial" w:hAnsi="Arial" w:cs="Arial"/>
        </w:rPr>
        <w:t>сурдопереводчика</w:t>
      </w:r>
      <w:proofErr w:type="spellEnd"/>
      <w:r w:rsidRPr="00F71242">
        <w:rPr>
          <w:rFonts w:ascii="Arial" w:hAnsi="Arial" w:cs="Arial"/>
        </w:rPr>
        <w:t xml:space="preserve"> и </w:t>
      </w:r>
      <w:proofErr w:type="spellStart"/>
      <w:r w:rsidRPr="00F71242">
        <w:rPr>
          <w:rFonts w:ascii="Arial" w:hAnsi="Arial" w:cs="Arial"/>
        </w:rPr>
        <w:t>тифлосурдопереводчика</w:t>
      </w:r>
      <w:proofErr w:type="spellEnd"/>
      <w:r w:rsidRPr="00F71242">
        <w:rPr>
          <w:rFonts w:ascii="Arial" w:hAnsi="Arial" w:cs="Arial"/>
        </w:rPr>
        <w:t>;</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оказание инвалидам помощи в преодолении барьеров, мешающих получению ими услуг наравне с другими лицами.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bCs/>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roofErr w:type="gramStart"/>
      <w:r w:rsidRPr="00F71242">
        <w:rPr>
          <w:rFonts w:ascii="Arial" w:hAnsi="Arial" w:cs="Arial"/>
          <w:b/>
        </w:rP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F71242">
        <w:rPr>
          <w:rFonts w:ascii="Arial" w:hAnsi="Arial" w:cs="Arial"/>
          <w:b/>
        </w:rPr>
        <w:t xml:space="preserve"> </w:t>
      </w:r>
      <w:proofErr w:type="gramStart"/>
      <w:r w:rsidRPr="00F71242">
        <w:rPr>
          <w:rFonts w:ascii="Arial" w:hAnsi="Arial" w:cs="Arial"/>
          <w:b/>
        </w:rPr>
        <w:t xml:space="preserve">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1" w:history="1">
        <w:r w:rsidRPr="00F71242">
          <w:rPr>
            <w:rStyle w:val="a9"/>
            <w:rFonts w:ascii="Arial" w:hAnsi="Arial" w:cs="Arial"/>
            <w:b/>
            <w:color w:val="auto"/>
            <w:u w:val="none"/>
          </w:rPr>
          <w:t>статьей 15.1</w:t>
        </w:r>
      </w:hyperlink>
      <w:r w:rsidRPr="00F71242">
        <w:rPr>
          <w:rFonts w:ascii="Arial" w:hAnsi="Arial" w:cs="Arial"/>
          <w:b/>
        </w:rPr>
        <w:t xml:space="preserve"> Федерального закона</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bCs/>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2.23. Основными показателями доступности предоставления муниципальной услуги являются: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2.23.4. Возможность получения Заявителем уведомлений о предоставлении муниципальной услуги с помощью РПГУ.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2.23.6. Возможность получения результата муниципальной услуги в электронной форме.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2.24. Основными показателями качества предоставления муниципальной услуги являются: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2.24.3. Отсутствие обоснованных жалоб на действия (бездействие) сотрудников и их некорректное (невнимательное) отношение к Заявителям.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2.24.4. Отсутствие нарушений установленных сроков в процессе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2.24.5.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F71242">
        <w:rPr>
          <w:rFonts w:ascii="Arial" w:hAnsi="Arial" w:cs="Arial"/>
        </w:rPr>
        <w:t>итогам</w:t>
      </w:r>
      <w:proofErr w:type="gramEnd"/>
      <w:r w:rsidRPr="00F71242">
        <w:rPr>
          <w:rFonts w:ascii="Arial" w:hAnsi="Arial" w:cs="Arial"/>
        </w:rPr>
        <w:t xml:space="preserve"> рассмотрения которых вынесены решения об удовлетворении (частичном удовлетворении) требований Заявителей.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F71242">
        <w:rPr>
          <w:rFonts w:ascii="Arial" w:hAnsi="Arial" w:cs="Arial"/>
          <w:b/>
        </w:rPr>
        <w:t xml:space="preserve">Иные требования, в том числе учитывающие особенности </w:t>
      </w:r>
      <w:r w:rsidRPr="00F71242">
        <w:rPr>
          <w:rFonts w:ascii="Arial" w:hAnsi="Arial" w:cs="Arial"/>
          <w:b/>
        </w:rPr>
        <w:lastRenderedPageBreak/>
        <w:t>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2.25.  Прием документов и выдача результата предоставления муниципальной услуги могут быть осуществлены в многофункциональном центре.</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Особенности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w:t>
      </w:r>
      <w:proofErr w:type="gramEnd"/>
      <w:r w:rsidRPr="00F71242">
        <w:rPr>
          <w:rFonts w:ascii="Arial" w:hAnsi="Arial" w:cs="Arial"/>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2.26. Предоставление муниципальной услуги по экстерриториальному принципу не осуществляется.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2.27.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widowControl w:val="0"/>
        <w:tabs>
          <w:tab w:val="left" w:pos="567"/>
        </w:tabs>
        <w:ind w:firstLine="426"/>
        <w:jc w:val="center"/>
        <w:rPr>
          <w:rFonts w:ascii="Arial" w:hAnsi="Arial" w:cs="Arial"/>
          <w:b/>
        </w:rPr>
      </w:pPr>
      <w:r w:rsidRPr="00F71242">
        <w:rPr>
          <w:rFonts w:ascii="Arial" w:hAnsi="Arial" w:cs="Arial"/>
          <w:b/>
          <w:lang w:val="en-US"/>
        </w:rPr>
        <w:t>III</w:t>
      </w:r>
      <w:r w:rsidRPr="00F71242">
        <w:rPr>
          <w:rFonts w:ascii="Arial" w:hAnsi="Arial" w:cs="Arial"/>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center"/>
        <w:outlineLvl w:val="0"/>
        <w:rPr>
          <w:rFonts w:ascii="Arial" w:hAnsi="Arial" w:cs="Arial"/>
          <w:b/>
          <w:bCs/>
        </w:rPr>
      </w:pPr>
      <w:r w:rsidRPr="00F71242">
        <w:rPr>
          <w:rFonts w:ascii="Arial" w:hAnsi="Arial" w:cs="Arial"/>
          <w:b/>
          <w:bCs/>
        </w:rPr>
        <w:t>Исчерпывающий перечень административных процедур</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3.1 Предоставление муниципальной услуги включает в себя следующие административные процедуры:</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прием, регистрация запросов и передача их на исполнение;</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анализ тематики поступивших запросов;</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подготовка и отправка Заявителям архивных справок, копий архивных документов, архивных выписок, уведомлений о пересылке запроса в другие государственные органы, их территориальные органы, органы местного </w:t>
      </w:r>
      <w:r w:rsidRPr="00F71242">
        <w:rPr>
          <w:rFonts w:ascii="Arial" w:hAnsi="Arial" w:cs="Arial"/>
        </w:rPr>
        <w:lastRenderedPageBreak/>
        <w:t>самоуправления либо организации по принадлежности, уведомлений об отсутствии запрашиваемой информации;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3.2. Прием, регистрация запросов и передача их на исполнение.</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lang w:eastAsia="en-US"/>
        </w:rPr>
      </w:pPr>
      <w:r w:rsidRPr="00F71242">
        <w:rPr>
          <w:rFonts w:ascii="Arial" w:eastAsia="Calibri" w:hAnsi="Arial" w:cs="Arial"/>
          <w:lang w:eastAsia="en-US"/>
        </w:rPr>
        <w:t>3.2.1. Запрос, поданный в Администрацию при личном обращении,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При поступлении запроса в адрес Администрации по почте ответственный специалист в течение одного рабочего дня с момента</w:t>
      </w:r>
      <w:proofErr w:type="gramEnd"/>
      <w:r w:rsidRPr="00F71242">
        <w:rPr>
          <w:rFonts w:ascii="Arial" w:hAnsi="Arial" w:cs="Arial"/>
        </w:rPr>
        <w:t xml:space="preserve"> поступления письма в Администрацию вскрывает конверт и регистрирует запрос в журнале регистрации поступивших документов и/или в СЭД.</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Запрос, поданный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 </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Запрос, поданный в адрес Администрации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 В случае поступления запроса в форме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lang w:eastAsia="en-US"/>
        </w:rPr>
      </w:pPr>
      <w:r w:rsidRPr="00F71242">
        <w:rPr>
          <w:rFonts w:ascii="Arial" w:eastAsia="Calibri" w:hAnsi="Arial" w:cs="Arial"/>
          <w:lang w:eastAsia="en-US"/>
        </w:rPr>
        <w:t>Ответственный специалист осуществляет проверку запроса, поступившего в форме электронного документа с использованием РПГУ, и направляет Заявителю электронное сообщение о приеме запроса к рассмотрению с использованием РПГУ не позднее рабочего дня, следующего за днем подачи запроса.</w:t>
      </w:r>
    </w:p>
    <w:p w:rsidR="00A4188A" w:rsidRPr="00F71242" w:rsidRDefault="00A4188A" w:rsidP="00A4188A">
      <w:pPr>
        <w:widowControl w:val="0"/>
        <w:tabs>
          <w:tab w:val="left" w:pos="567"/>
        </w:tabs>
        <w:ind w:firstLine="709"/>
        <w:jc w:val="both"/>
        <w:rPr>
          <w:rFonts w:ascii="Arial" w:hAnsi="Arial" w:cs="Arial"/>
        </w:rPr>
      </w:pPr>
      <w:r w:rsidRPr="00F71242">
        <w:rPr>
          <w:rFonts w:ascii="Arial" w:eastAsia="Calibri" w:hAnsi="Arial" w:cs="Arial"/>
          <w:lang w:eastAsia="en-US"/>
        </w:rPr>
        <w:t>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lang w:eastAsia="en-US"/>
        </w:rPr>
      </w:pPr>
      <w:r w:rsidRPr="00F71242">
        <w:rPr>
          <w:rFonts w:ascii="Arial" w:eastAsia="Calibri" w:hAnsi="Arial" w:cs="Arial"/>
          <w:lang w:eastAsia="en-US"/>
        </w:rPr>
        <w:t xml:space="preserve">3.2.2. При подаче Заявителем запроса и прилагаемых документов через многофункциональный центр началом </w:t>
      </w:r>
      <w:r w:rsidRPr="00F71242">
        <w:rPr>
          <w:rFonts w:ascii="Arial" w:hAnsi="Arial" w:cs="Arial"/>
          <w:bCs/>
        </w:rPr>
        <w:t xml:space="preserve">административной процедуры является получение </w:t>
      </w:r>
      <w:r w:rsidRPr="00F71242">
        <w:rPr>
          <w:rFonts w:ascii="Arial" w:hAnsi="Arial" w:cs="Arial"/>
        </w:rPr>
        <w:t>ответственным специалистом</w:t>
      </w:r>
      <w:r w:rsidRPr="00F71242">
        <w:rPr>
          <w:rFonts w:ascii="Arial" w:hAnsi="Arial" w:cs="Arial"/>
          <w:bCs/>
        </w:rPr>
        <w:t xml:space="preserve"> по защищенным каналам связи </w:t>
      </w:r>
      <w:r w:rsidRPr="00F71242">
        <w:rPr>
          <w:rFonts w:ascii="Arial" w:hAnsi="Arial" w:cs="Arial"/>
        </w:rPr>
        <w:t xml:space="preserve">запроса о предоставлении муниципальной услуги и прилагаемых документов в форме электронного документа и (или) электронных образов документов. </w:t>
      </w:r>
      <w:r w:rsidRPr="00F71242">
        <w:rPr>
          <w:rFonts w:ascii="Arial" w:hAnsi="Arial" w:cs="Arial"/>
          <w:bCs/>
        </w:rPr>
        <w:t xml:space="preserve">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lang w:eastAsia="en-US"/>
        </w:rPr>
      </w:pPr>
      <w:proofErr w:type="gramStart"/>
      <w:r w:rsidRPr="00F71242">
        <w:rPr>
          <w:rFonts w:ascii="Arial" w:eastAsia="Calibri" w:hAnsi="Arial" w:cs="Arial"/>
          <w:lang w:eastAsia="en-US"/>
        </w:rPr>
        <w:t xml:space="preserve">Запрос, поступивший от многофункционального центра в Администрацию  </w:t>
      </w:r>
      <w:r w:rsidRPr="00F71242">
        <w:rPr>
          <w:rFonts w:ascii="Arial" w:hAnsi="Arial" w:cs="Arial"/>
        </w:rPr>
        <w:t xml:space="preserve">в форме электронного документа и (или) электронных образов документов, в течение </w:t>
      </w:r>
      <w:r w:rsidRPr="00F71242">
        <w:rPr>
          <w:rFonts w:ascii="Arial" w:eastAsia="Calibri" w:hAnsi="Arial" w:cs="Arial"/>
          <w:lang w:eastAsia="en-US"/>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F71242">
        <w:rPr>
          <w:rFonts w:ascii="Arial" w:hAnsi="Arial" w:cs="Arial"/>
          <w:bCs/>
        </w:rPr>
        <w:t xml:space="preserve"> с указанием даты и времени получения таких документов </w:t>
      </w:r>
      <w:r w:rsidRPr="00F71242">
        <w:rPr>
          <w:rFonts w:ascii="Arial" w:hAnsi="Arial" w:cs="Arial"/>
          <w:bCs/>
        </w:rPr>
        <w:br/>
        <w:t xml:space="preserve">с последующим внесением информации о дате поступления запроса  и прилагаемых </w:t>
      </w:r>
      <w:r w:rsidRPr="00F71242">
        <w:rPr>
          <w:rFonts w:ascii="Arial" w:hAnsi="Arial" w:cs="Arial"/>
          <w:bCs/>
        </w:rPr>
        <w:br/>
        <w:t>к нему документов в форме</w:t>
      </w:r>
      <w:proofErr w:type="gramEnd"/>
      <w:r w:rsidRPr="00F71242">
        <w:rPr>
          <w:rFonts w:ascii="Arial" w:hAnsi="Arial" w:cs="Arial"/>
          <w:bCs/>
        </w:rPr>
        <w:t xml:space="preserve"> </w:t>
      </w:r>
      <w:r w:rsidRPr="00F71242">
        <w:rPr>
          <w:rFonts w:ascii="Arial" w:hAnsi="Arial" w:cs="Arial"/>
        </w:rPr>
        <w:t>документов на бумажном носителе</w:t>
      </w:r>
      <w:r w:rsidRPr="00F71242">
        <w:rPr>
          <w:rFonts w:ascii="Arial" w:eastAsia="Calibri" w:hAnsi="Arial" w:cs="Arial"/>
          <w:lang w:eastAsia="en-US"/>
        </w:rPr>
        <w:t xml:space="preserve">.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bCs/>
        </w:rPr>
        <w:t>3.2.3. Каждому поступившему запросу  присваивается регистрационный номер в системе делопроизводства по учету документов Администрации.</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eastAsia="Calibri" w:hAnsi="Arial" w:cs="Arial"/>
          <w:lang w:eastAsia="en-US"/>
        </w:rPr>
        <w:t>Ответственный специалист в день регистрации поступивших запросов и прилагаемых документов направляет их (в том числе посредством СЭД) лицу, уполномоченному на предоставление муниципальной услуги для назначения исполнителя, ответственного за рассмотрение запроса и представленных документов (далее – ответственный исполнитель).</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 xml:space="preserve">Прошедшие регистрацию запросы  в течение одного рабочего дня передаются   главе сельского поселения для определения ответственного </w:t>
      </w:r>
      <w:r w:rsidRPr="00F71242">
        <w:rPr>
          <w:rFonts w:ascii="Arial" w:hAnsi="Arial" w:cs="Arial"/>
        </w:rPr>
        <w:lastRenderedPageBreak/>
        <w:t xml:space="preserve">исполнителя,  далее  с визой главы сельского поселения - ответственному исполнителю. </w:t>
      </w:r>
    </w:p>
    <w:p w:rsidR="00A4188A" w:rsidRPr="00F71242" w:rsidRDefault="00A4188A" w:rsidP="00A4188A">
      <w:pPr>
        <w:widowControl w:val="0"/>
        <w:tabs>
          <w:tab w:val="left" w:pos="567"/>
        </w:tabs>
        <w:ind w:firstLine="709"/>
        <w:jc w:val="both"/>
        <w:rPr>
          <w:rFonts w:ascii="Arial" w:hAnsi="Arial" w:cs="Arial"/>
        </w:rPr>
      </w:pPr>
      <w:r w:rsidRPr="00F71242">
        <w:rPr>
          <w:rFonts w:ascii="Arial" w:hAnsi="Arial" w:cs="Arial"/>
        </w:rPr>
        <w:t>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запроса.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3.3. Анализ тематики поступивших запросов.</w:t>
      </w:r>
    </w:p>
    <w:p w:rsidR="00A4188A" w:rsidRPr="00F71242" w:rsidRDefault="00A4188A" w:rsidP="00A4188A">
      <w:pPr>
        <w:widowControl w:val="0"/>
        <w:tabs>
          <w:tab w:val="left" w:pos="1560"/>
        </w:tabs>
        <w:ind w:firstLine="709"/>
        <w:jc w:val="both"/>
        <w:rPr>
          <w:rFonts w:ascii="Arial" w:hAnsi="Arial" w:cs="Arial"/>
        </w:rPr>
      </w:pPr>
      <w:r w:rsidRPr="00F71242">
        <w:rPr>
          <w:rFonts w:ascii="Arial" w:hAnsi="Arial" w:cs="Arial"/>
        </w:rPr>
        <w:t>Основанием для начала административной процедуры является получение ответственным исполнителем зарегистрированного запроса.</w:t>
      </w:r>
    </w:p>
    <w:p w:rsidR="00A4188A" w:rsidRPr="00F71242" w:rsidRDefault="00A4188A" w:rsidP="00A4188A">
      <w:pPr>
        <w:widowControl w:val="0"/>
        <w:tabs>
          <w:tab w:val="left" w:pos="1560"/>
        </w:tabs>
        <w:ind w:firstLine="709"/>
        <w:jc w:val="both"/>
        <w:rPr>
          <w:rFonts w:ascii="Arial" w:hAnsi="Arial" w:cs="Arial"/>
        </w:rPr>
      </w:pPr>
      <w:r w:rsidRPr="00F71242">
        <w:rPr>
          <w:rFonts w:ascii="Arial" w:hAnsi="Arial" w:cs="Arial"/>
        </w:rPr>
        <w:t>Ответственный исполнитель осуществляет анализ тематики поступившего запроса и имеющегося научно-справочного аппарата и информационных материалов, а также проверяет запрос и документы на соответствие требованиям, установленным Административным регламентом. При этом определяется:</w:t>
      </w:r>
    </w:p>
    <w:p w:rsidR="00A4188A" w:rsidRPr="00F71242" w:rsidRDefault="00A4188A" w:rsidP="00254600">
      <w:pPr>
        <w:widowControl w:val="0"/>
        <w:numPr>
          <w:ilvl w:val="0"/>
          <w:numId w:val="7"/>
        </w:numPr>
        <w:tabs>
          <w:tab w:val="left" w:pos="993"/>
        </w:tabs>
        <w:ind w:left="0" w:firstLine="567"/>
        <w:contextualSpacing/>
        <w:jc w:val="both"/>
        <w:rPr>
          <w:rFonts w:ascii="Arial" w:hAnsi="Arial" w:cs="Arial"/>
        </w:rPr>
      </w:pPr>
      <w:r w:rsidRPr="00F71242">
        <w:rPr>
          <w:rFonts w:ascii="Arial" w:hAnsi="Arial" w:cs="Arial"/>
        </w:rPr>
        <w:t>право Заявителя на получения запрашиваемой информации;</w:t>
      </w:r>
    </w:p>
    <w:p w:rsidR="00A4188A" w:rsidRPr="00F71242" w:rsidRDefault="00A4188A" w:rsidP="00254600">
      <w:pPr>
        <w:widowControl w:val="0"/>
        <w:numPr>
          <w:ilvl w:val="0"/>
          <w:numId w:val="7"/>
        </w:numPr>
        <w:tabs>
          <w:tab w:val="left" w:pos="993"/>
        </w:tabs>
        <w:ind w:left="0" w:firstLine="567"/>
        <w:contextualSpacing/>
        <w:jc w:val="both"/>
        <w:rPr>
          <w:rFonts w:ascii="Arial" w:hAnsi="Arial" w:cs="Arial"/>
        </w:rPr>
      </w:pPr>
      <w:r w:rsidRPr="00F71242">
        <w:rPr>
          <w:rFonts w:ascii="Arial" w:hAnsi="Arial" w:cs="Arial"/>
        </w:rPr>
        <w:t>полномочия представителя;</w:t>
      </w:r>
    </w:p>
    <w:p w:rsidR="00A4188A" w:rsidRPr="00F71242" w:rsidRDefault="00A4188A" w:rsidP="00254600">
      <w:pPr>
        <w:widowControl w:val="0"/>
        <w:numPr>
          <w:ilvl w:val="0"/>
          <w:numId w:val="7"/>
        </w:numPr>
        <w:tabs>
          <w:tab w:val="left" w:pos="993"/>
        </w:tabs>
        <w:ind w:left="0" w:firstLine="567"/>
        <w:contextualSpacing/>
        <w:jc w:val="both"/>
        <w:rPr>
          <w:rFonts w:ascii="Arial" w:hAnsi="Arial" w:cs="Arial"/>
        </w:rPr>
      </w:pPr>
      <w:r w:rsidRPr="00F71242">
        <w:rPr>
          <w:rFonts w:ascii="Arial" w:hAnsi="Arial" w:cs="Arial"/>
        </w:rPr>
        <w:t>степень полноты сведений, содержащихся в запросе, необходимых для предоставления муниципальной услуги;</w:t>
      </w:r>
    </w:p>
    <w:p w:rsidR="00A4188A" w:rsidRPr="00F71242" w:rsidRDefault="00A4188A" w:rsidP="00254600">
      <w:pPr>
        <w:widowControl w:val="0"/>
        <w:numPr>
          <w:ilvl w:val="0"/>
          <w:numId w:val="7"/>
        </w:numPr>
        <w:tabs>
          <w:tab w:val="left" w:pos="993"/>
        </w:tabs>
        <w:ind w:left="0" w:firstLine="567"/>
        <w:contextualSpacing/>
        <w:jc w:val="both"/>
        <w:rPr>
          <w:rFonts w:ascii="Arial" w:hAnsi="Arial" w:cs="Arial"/>
        </w:rPr>
      </w:pPr>
      <w:r w:rsidRPr="00F71242">
        <w:rPr>
          <w:rFonts w:ascii="Arial" w:hAnsi="Arial" w:cs="Arial"/>
        </w:rPr>
        <w:t>местонахождение архивных документов, необходимых для исполнения запроса Заявителя.</w:t>
      </w:r>
    </w:p>
    <w:p w:rsidR="00A4188A" w:rsidRPr="00F71242" w:rsidRDefault="00A4188A" w:rsidP="00A4188A">
      <w:pPr>
        <w:widowControl w:val="0"/>
        <w:tabs>
          <w:tab w:val="left" w:pos="1560"/>
        </w:tabs>
        <w:ind w:firstLine="567"/>
        <w:jc w:val="both"/>
        <w:rPr>
          <w:rFonts w:ascii="Arial" w:hAnsi="Arial" w:cs="Arial"/>
        </w:rPr>
      </w:pPr>
      <w:r w:rsidRPr="00F71242">
        <w:rPr>
          <w:rFonts w:ascii="Arial" w:hAnsi="Arial" w:cs="Arial"/>
        </w:rPr>
        <w:t>По итогам анализа тематики поступивших запросов ответственный исполнитель:</w:t>
      </w:r>
    </w:p>
    <w:p w:rsidR="00A4188A" w:rsidRPr="00F71242" w:rsidRDefault="00A4188A" w:rsidP="00254600">
      <w:pPr>
        <w:widowControl w:val="0"/>
        <w:numPr>
          <w:ilvl w:val="0"/>
          <w:numId w:val="7"/>
        </w:numPr>
        <w:tabs>
          <w:tab w:val="left" w:pos="993"/>
        </w:tabs>
        <w:ind w:left="0" w:firstLine="567"/>
        <w:contextualSpacing/>
        <w:jc w:val="both"/>
        <w:rPr>
          <w:rFonts w:ascii="Arial" w:hAnsi="Arial" w:cs="Arial"/>
        </w:rPr>
      </w:pPr>
      <w:r w:rsidRPr="00F71242">
        <w:rPr>
          <w:rFonts w:ascii="Arial" w:hAnsi="Arial" w:cs="Arial"/>
        </w:rPr>
        <w:t>осуществляет поиск архивных документов;</w:t>
      </w:r>
    </w:p>
    <w:p w:rsidR="00A4188A" w:rsidRPr="00F71242" w:rsidRDefault="00A4188A" w:rsidP="00254600">
      <w:pPr>
        <w:widowControl w:val="0"/>
        <w:numPr>
          <w:ilvl w:val="0"/>
          <w:numId w:val="7"/>
        </w:numPr>
        <w:tabs>
          <w:tab w:val="left" w:pos="993"/>
        </w:tabs>
        <w:ind w:left="0" w:firstLine="567"/>
        <w:contextualSpacing/>
        <w:jc w:val="both"/>
        <w:rPr>
          <w:rFonts w:ascii="Arial" w:hAnsi="Arial" w:cs="Arial"/>
        </w:rPr>
      </w:pPr>
      <w:r w:rsidRPr="00F71242">
        <w:rPr>
          <w:rFonts w:ascii="Arial" w:hAnsi="Arial" w:cs="Arial"/>
        </w:rPr>
        <w:t>при необходимости направляет запрос на исполнение по принадлежности в архивы, иные органы и организации, имеющие на хранении соответствующие архивные документы, с уведомлением об этом Заявителя;</w:t>
      </w:r>
    </w:p>
    <w:p w:rsidR="00A4188A" w:rsidRPr="00F71242" w:rsidRDefault="00A4188A" w:rsidP="00254600">
      <w:pPr>
        <w:widowControl w:val="0"/>
        <w:numPr>
          <w:ilvl w:val="0"/>
          <w:numId w:val="7"/>
        </w:numPr>
        <w:tabs>
          <w:tab w:val="left" w:pos="993"/>
        </w:tabs>
        <w:ind w:left="0" w:firstLine="709"/>
        <w:contextualSpacing/>
        <w:jc w:val="both"/>
        <w:rPr>
          <w:rFonts w:ascii="Arial" w:hAnsi="Arial" w:cs="Arial"/>
        </w:rPr>
      </w:pPr>
      <w:r w:rsidRPr="00F71242">
        <w:rPr>
          <w:rFonts w:ascii="Arial" w:hAnsi="Arial" w:cs="Arial"/>
        </w:rPr>
        <w:t>при необходимости запрашивает у Заявителя в письменной форме дополнительные сведения, необходимые для предоставления муниципальной услуги;</w:t>
      </w:r>
    </w:p>
    <w:p w:rsidR="00A4188A" w:rsidRPr="00F71242" w:rsidRDefault="00A4188A" w:rsidP="00254600">
      <w:pPr>
        <w:widowControl w:val="0"/>
        <w:numPr>
          <w:ilvl w:val="0"/>
          <w:numId w:val="7"/>
        </w:numPr>
        <w:tabs>
          <w:tab w:val="left" w:pos="993"/>
        </w:tabs>
        <w:ind w:left="0" w:firstLine="709"/>
        <w:contextualSpacing/>
        <w:jc w:val="both"/>
        <w:rPr>
          <w:rFonts w:ascii="Arial" w:hAnsi="Arial" w:cs="Arial"/>
        </w:rPr>
      </w:pPr>
      <w:r w:rsidRPr="00F71242">
        <w:rPr>
          <w:rFonts w:ascii="Arial" w:hAnsi="Arial" w:cs="Arial"/>
        </w:rPr>
        <w:t>принимает решение об отказе в предоставлении муниципальной услуги.</w:t>
      </w:r>
    </w:p>
    <w:p w:rsidR="00A4188A" w:rsidRPr="00F71242" w:rsidRDefault="00A4188A" w:rsidP="00A4188A">
      <w:pPr>
        <w:widowControl w:val="0"/>
        <w:tabs>
          <w:tab w:val="left" w:pos="1560"/>
        </w:tabs>
        <w:ind w:firstLine="709"/>
        <w:jc w:val="both"/>
        <w:rPr>
          <w:rFonts w:ascii="Arial" w:hAnsi="Arial" w:cs="Arial"/>
        </w:rPr>
      </w:pPr>
      <w:r w:rsidRPr="00F71242">
        <w:rPr>
          <w:rFonts w:ascii="Arial" w:hAnsi="Arial" w:cs="Arial"/>
        </w:rPr>
        <w:t>Результатом выполнения административной процедуры является получение информации по существу запроса Заявителя.</w:t>
      </w:r>
    </w:p>
    <w:p w:rsidR="00A4188A" w:rsidRPr="00F71242" w:rsidRDefault="00A4188A" w:rsidP="00A4188A">
      <w:pPr>
        <w:widowControl w:val="0"/>
        <w:tabs>
          <w:tab w:val="left" w:pos="1560"/>
        </w:tabs>
        <w:ind w:firstLine="709"/>
        <w:jc w:val="both"/>
        <w:rPr>
          <w:rFonts w:ascii="Arial" w:hAnsi="Arial" w:cs="Arial"/>
        </w:rPr>
      </w:pPr>
      <w:r w:rsidRPr="00F71242">
        <w:rPr>
          <w:rFonts w:ascii="Arial" w:hAnsi="Arial" w:cs="Arial"/>
        </w:rPr>
        <w:t>Максимальный срок выполнения административной процедуры – 26 календарных дней со дня регистрации запроса.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3.4. Подготовка и отправка Заявителям ответов.</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 xml:space="preserve">Началом административной процедуры является обобщение выявленной архивной информации.  По итогам сбора и обобщения выявленной архивной информации, ответственный специалист готовит ответ Заявителю в форме  архивной справки, копии архивных документов,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A4188A" w:rsidRPr="00F71242" w:rsidRDefault="00A4188A" w:rsidP="00A4188A">
      <w:pPr>
        <w:widowControl w:val="0"/>
        <w:tabs>
          <w:tab w:val="left" w:pos="993"/>
          <w:tab w:val="left" w:pos="1560"/>
        </w:tabs>
        <w:ind w:firstLine="709"/>
        <w:jc w:val="both"/>
        <w:rPr>
          <w:rFonts w:ascii="Arial" w:hAnsi="Arial" w:cs="Arial"/>
        </w:rPr>
      </w:pPr>
      <w:r w:rsidRPr="00F71242">
        <w:rPr>
          <w:rFonts w:ascii="Arial" w:hAnsi="Arial" w:cs="Arial"/>
        </w:rPr>
        <w:t>Ответственный исполнитель обеспечивает выдачу Заявителю результата муниципальной услуги способами, указанными в заявлении о выдаче запрашиваемой информации, в том числе:</w:t>
      </w:r>
    </w:p>
    <w:p w:rsidR="00A4188A" w:rsidRPr="00F71242" w:rsidRDefault="00A4188A" w:rsidP="00A4188A">
      <w:pPr>
        <w:widowControl w:val="0"/>
        <w:tabs>
          <w:tab w:val="left" w:pos="993"/>
          <w:tab w:val="left" w:pos="1560"/>
        </w:tabs>
        <w:ind w:firstLine="709"/>
        <w:jc w:val="both"/>
        <w:rPr>
          <w:rFonts w:ascii="Arial" w:hAnsi="Arial" w:cs="Arial"/>
        </w:rPr>
      </w:pPr>
      <w:r w:rsidRPr="00F71242">
        <w:rPr>
          <w:rFonts w:ascii="Arial" w:hAnsi="Arial" w:cs="Arial"/>
        </w:rPr>
        <w:t>а) в форме документа на бумажном носителе, который Заявитель получает непосредственно при личном обращении в Администрацию или многофункциональный центр;</w:t>
      </w:r>
    </w:p>
    <w:p w:rsidR="00A4188A" w:rsidRPr="00F71242" w:rsidRDefault="00A4188A" w:rsidP="00A4188A">
      <w:pPr>
        <w:widowControl w:val="0"/>
        <w:tabs>
          <w:tab w:val="left" w:pos="993"/>
          <w:tab w:val="left" w:pos="1560"/>
        </w:tabs>
        <w:ind w:firstLine="709"/>
        <w:jc w:val="both"/>
        <w:rPr>
          <w:rFonts w:ascii="Arial" w:hAnsi="Arial" w:cs="Arial"/>
        </w:rPr>
      </w:pPr>
      <w:r w:rsidRPr="00F71242">
        <w:rPr>
          <w:rFonts w:ascii="Arial" w:hAnsi="Arial" w:cs="Arial"/>
        </w:rPr>
        <w:t>б) в форме электронного документа, заверенного усиленной квалифицированной электронной подписью уполномоченного должностного лица Администрации через «Личный кабинет» на РПГУ, за исключением случаев, предусмотренных законодательством Российской Федерации или нормативными правовыми актами Республики Башкортостан;</w:t>
      </w:r>
    </w:p>
    <w:p w:rsidR="00A4188A" w:rsidRPr="00F71242" w:rsidRDefault="00A4188A" w:rsidP="00A4188A">
      <w:pPr>
        <w:widowControl w:val="0"/>
        <w:tabs>
          <w:tab w:val="left" w:pos="993"/>
          <w:tab w:val="left" w:pos="1560"/>
        </w:tabs>
        <w:ind w:firstLine="709"/>
        <w:jc w:val="both"/>
        <w:rPr>
          <w:rFonts w:ascii="Arial" w:hAnsi="Arial" w:cs="Arial"/>
        </w:rPr>
      </w:pPr>
      <w:r w:rsidRPr="00F71242">
        <w:rPr>
          <w:rFonts w:ascii="Arial" w:hAnsi="Arial" w:cs="Arial"/>
        </w:rPr>
        <w:t xml:space="preserve">  в) в виде бумажного документа, который направляется Заявителю </w:t>
      </w:r>
      <w:r w:rsidRPr="00F71242">
        <w:rPr>
          <w:rFonts w:ascii="Arial" w:hAnsi="Arial" w:cs="Arial"/>
        </w:rPr>
        <w:lastRenderedPageBreak/>
        <w:t>посредством почтового отправления или на адрес электронной почты.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lang w:eastAsia="en-US"/>
        </w:rPr>
      </w:pPr>
      <w:r w:rsidRPr="00F71242">
        <w:rPr>
          <w:rFonts w:ascii="Arial" w:hAnsi="Arial" w:cs="Arial"/>
        </w:rPr>
        <w:t>В случае подачи запроса о предоставлении муниципальной услуги посредством РПГУ,  и выбора Заявителем способа получения результата предоставления услуги через многофункциональный центр, ответственный исполнитель направляет Заявителю электронное сообщение в «Личный кабинет»  на РПГУ о направлении результата предоставления услуги в многофункциональный  центр, с  указанием даты их  получения.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 xml:space="preserve">Результатом административной процедуры является направление Заявителю архивной справки, архивной копии, архивной выписки, информационного письма, уведомления о пересылке запроса в другие государственные органы, их территориальные органы, органы местного самоуправления либо организации по принадлежности, уведомления об отсутствии запрашиваемой информации. </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A4188A" w:rsidRPr="00F71242" w:rsidRDefault="00A4188A" w:rsidP="00A4188A">
      <w:pPr>
        <w:tabs>
          <w:tab w:val="left" w:pos="7425"/>
        </w:tabs>
        <w:ind w:firstLine="709"/>
        <w:jc w:val="both"/>
        <w:rPr>
          <w:rFonts w:ascii="Arial" w:hAnsi="Arial" w:cs="Arial"/>
        </w:rPr>
      </w:pPr>
      <w:r w:rsidRPr="00F71242">
        <w:rPr>
          <w:rFonts w:ascii="Arial" w:hAnsi="Arial" w:cs="Arial"/>
        </w:rPr>
        <w:t xml:space="preserve">Срок административной процедуры – не более 3 календарных дней. </w:t>
      </w:r>
    </w:p>
    <w:p w:rsidR="00A4188A" w:rsidRPr="00F71242" w:rsidRDefault="00A4188A" w:rsidP="00A4188A">
      <w:pPr>
        <w:tabs>
          <w:tab w:val="left" w:pos="7425"/>
        </w:tabs>
        <w:ind w:firstLine="709"/>
        <w:jc w:val="both"/>
        <w:rPr>
          <w:rFonts w:ascii="Arial" w:hAnsi="Arial" w:cs="Arial"/>
          <w:bCs/>
        </w:rPr>
      </w:pPr>
      <w:r w:rsidRPr="00F71242">
        <w:rPr>
          <w:rFonts w:ascii="Arial" w:hAnsi="Arial" w:cs="Arial"/>
        </w:rPr>
        <w:t>Документы, предоставленные Заявителем для предоставления муниципальной услуги, формируются в отдельные дела и хранятся в Администрации в соответствии с законодательством Российской Федерации.</w:t>
      </w:r>
    </w:p>
    <w:p w:rsidR="00A4188A" w:rsidRPr="00F71242" w:rsidRDefault="00A4188A" w:rsidP="00A4188A">
      <w:pPr>
        <w:widowControl w:val="0"/>
        <w:tabs>
          <w:tab w:val="left" w:pos="567"/>
        </w:tabs>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F71242">
        <w:rPr>
          <w:rFonts w:ascii="Arial" w:hAnsi="Arial" w:cs="Arial"/>
          <w:b/>
        </w:rPr>
        <w:t>Перечень административных процедур (действий) при предоставлении муниципальной услуги услуг в электронной форме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3.5. Особенности предоставления услуги в электронной форме.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3.5.1. При предоставлении муниципальной услуги в электронной форме Заявителю обеспечиваются: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получение информации о порядке и сроках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запись на прием в Администрацию, многофункциональный центр для подачи запроса о предоставлении муниципальной услуги (далее - запрос);</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формирование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прием и регистрация Администрацией запроса и иных документов, необходимых для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получение сведений о ходе выполнения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осуществление оценки качества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3.5.2. Запись на прием в Администрацию или многофункциональный центр для подачи запроса.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 организации записи на прием в Администрацию или многофункциональный центр Заявителю обеспечивается возможность:</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F71242">
        <w:rPr>
          <w:rFonts w:ascii="Arial" w:hAnsi="Arial" w:cs="Arial"/>
        </w:rPr>
        <w:t>ии и ау</w:t>
      </w:r>
      <w:proofErr w:type="gramEnd"/>
      <w:r w:rsidRPr="00F71242">
        <w:rPr>
          <w:rFonts w:ascii="Arial" w:hAnsi="Arial" w:cs="Arial"/>
        </w:rPr>
        <w:t xml:space="preserve">тентификации в соответствии с нормативными правовыми актами Российской Федерации, указания цели приема, а также предоставления сведения, </w:t>
      </w:r>
      <w:r w:rsidRPr="00F71242">
        <w:rPr>
          <w:rFonts w:ascii="Arial" w:hAnsi="Arial" w:cs="Arial"/>
        </w:rPr>
        <w:lastRenderedPageBreak/>
        <w:t>необходимых для расчёта длительности временного интервала, который необходимо забронировать для приема.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3.5.3. Формирование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На РПГУ размещаются образцы заполнения электронной формы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 формировании запроса Заявителю обеспечивается: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а) возможность копирования и сохранения запроса и иных документов, указанных в пунктах 2.8.2 - 2.8.5 настоящего Административного регламента, необходимых для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возможность печати на бумажном носителе копии электронной формы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F71242">
        <w:rPr>
          <w:rFonts w:ascii="Arial" w:hAnsi="Arial" w:cs="Arial"/>
        </w:rPr>
        <w:t>е-</w:t>
      </w:r>
      <w:proofErr w:type="gramEnd"/>
      <w:r w:rsidRPr="00F71242">
        <w:rPr>
          <w:rFonts w:ascii="Arial" w:hAnsi="Arial" w:cs="Arial"/>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е) возможность вернуться на любой из этапов заполнения электронной формы запроса без </w:t>
      </w:r>
      <w:proofErr w:type="gramStart"/>
      <w:r w:rsidRPr="00F71242">
        <w:rPr>
          <w:rFonts w:ascii="Arial" w:hAnsi="Arial" w:cs="Arial"/>
        </w:rPr>
        <w:t>потери</w:t>
      </w:r>
      <w:proofErr w:type="gramEnd"/>
      <w:r w:rsidRPr="00F71242">
        <w:rPr>
          <w:rFonts w:ascii="Arial" w:hAnsi="Arial" w:cs="Arial"/>
        </w:rPr>
        <w:t xml:space="preserve"> ранее введенной информации;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Сформированный и подписанный </w:t>
      </w:r>
      <w:proofErr w:type="gramStart"/>
      <w:r w:rsidRPr="00F71242">
        <w:rPr>
          <w:rFonts w:ascii="Arial" w:hAnsi="Arial" w:cs="Arial"/>
        </w:rPr>
        <w:t>запрос</w:t>
      </w:r>
      <w:proofErr w:type="gramEnd"/>
      <w:r w:rsidRPr="00F71242">
        <w:rPr>
          <w:rFonts w:ascii="Arial" w:hAnsi="Arial" w:cs="Arial"/>
        </w:rPr>
        <w:t xml:space="preserve">  и иные документы, необходимые для предоставления муниципальной услуги, направляются в Администрацию посредством РПГУ.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spacing w:val="-6"/>
        </w:rPr>
        <w:t xml:space="preserve">3.5.4.  </w:t>
      </w:r>
      <w:proofErr w:type="gramStart"/>
      <w:r w:rsidRPr="00F71242">
        <w:rPr>
          <w:rFonts w:ascii="Arial" w:hAnsi="Arial" w:cs="Arial"/>
          <w:spacing w:val="-6"/>
        </w:rPr>
        <w:t>Администрация</w:t>
      </w:r>
      <w:r w:rsidRPr="00F71242">
        <w:rPr>
          <w:rFonts w:ascii="Arial" w:hAnsi="Arial" w:cs="Arial"/>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w:t>
      </w:r>
      <w:r w:rsidRPr="00F71242">
        <w:rPr>
          <w:rFonts w:ascii="Arial" w:hAnsi="Arial" w:cs="Arial"/>
        </w:rPr>
        <w:br/>
        <w:t>с ними актами Республики Башкортостан, муниципальными правовыми актами.</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Предоставление услуги начинается с момента приема и регистрации Администрацией электронных документов, необходимых для предоставления </w:t>
      </w:r>
      <w:r w:rsidRPr="00F71242">
        <w:rPr>
          <w:rFonts w:ascii="Arial" w:hAnsi="Arial" w:cs="Arial"/>
        </w:rPr>
        <w:lastRenderedPageBreak/>
        <w:t>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A4188A" w:rsidRPr="00F71242" w:rsidRDefault="00A4188A" w:rsidP="00A4188A">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color w:val="auto"/>
          <w:spacing w:val="-6"/>
        </w:rPr>
      </w:pPr>
      <w:r w:rsidRPr="00F71242">
        <w:rPr>
          <w:rFonts w:ascii="Arial" w:hAnsi="Arial" w:cs="Arial"/>
          <w:color w:val="auto"/>
        </w:rPr>
        <w:t xml:space="preserve">3.5.5. </w:t>
      </w:r>
      <w:r w:rsidRPr="00F71242">
        <w:rPr>
          <w:rFonts w:ascii="Arial" w:hAnsi="Arial" w:cs="Arial"/>
          <w:color w:val="auto"/>
          <w:spacing w:val="-6"/>
        </w:rPr>
        <w:t xml:space="preserve">Электронный запрос становится доступным для </w:t>
      </w:r>
      <w:r w:rsidRPr="00F71242">
        <w:rPr>
          <w:rFonts w:ascii="Arial" w:hAnsi="Arial" w:cs="Arial"/>
          <w:color w:val="auto"/>
        </w:rPr>
        <w:t>должностного лица Администрации, ответственного за прием и регистрацию запроса (далее – ответственный специалист)</w:t>
      </w:r>
      <w:r w:rsidRPr="00F71242">
        <w:rPr>
          <w:rFonts w:ascii="Arial" w:hAnsi="Arial" w:cs="Arial"/>
          <w:color w:val="auto"/>
          <w:spacing w:val="-6"/>
        </w:rPr>
        <w:t>, в информационной системе межведомственного электронного взаимодействия (далее – СМЭВ).</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eastAsia="Calibri" w:hAnsi="Arial" w:cs="Arial"/>
          <w:lang w:eastAsia="en-US"/>
        </w:rPr>
      </w:pPr>
      <w:r w:rsidRPr="00F71242">
        <w:rPr>
          <w:rFonts w:ascii="Arial" w:eastAsia="Calibri" w:hAnsi="Arial" w:cs="Arial"/>
          <w:lang w:eastAsia="en-US"/>
        </w:rPr>
        <w:t>Ответственный специалист:</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F71242">
        <w:rPr>
          <w:rFonts w:ascii="Arial" w:hAnsi="Arial" w:cs="Arial"/>
        </w:rPr>
        <w:t>проверяет наличие электронных запросов, поступивших с РПГУ, с периодом не реже двух раз в день;</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F71242">
        <w:rPr>
          <w:rFonts w:ascii="Arial" w:hAnsi="Arial" w:cs="Arial"/>
        </w:rPr>
        <w:t>изучает поступившие запросы и приложенные образы документов (документы);</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F71242">
        <w:rPr>
          <w:rFonts w:ascii="Arial" w:hAnsi="Arial" w:cs="Arial"/>
        </w:rPr>
        <w:t>производит действия в соответствии с пунктом 3.5.7 настоящего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3.5.6. Заявителю в качестве результата предоставления муниципальной услуги обеспечивается по его выбору возможность получения: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а) электронного документа, подписанного уполномоченным должностным уполномоченного органа с использованием усиленной квалифицированной электронной подписи;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б) документа на бумажном носителе в многофункциональном центре.</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spacing w:val="-6"/>
        </w:rPr>
      </w:pPr>
      <w:r w:rsidRPr="00F71242">
        <w:rPr>
          <w:rFonts w:ascii="Arial" w:eastAsia="Calibri" w:hAnsi="Arial" w:cs="Arial"/>
          <w:lang w:eastAsia="en-US"/>
        </w:rPr>
        <w:t xml:space="preserve">3.5.7. </w:t>
      </w:r>
      <w:r w:rsidRPr="00F71242">
        <w:rPr>
          <w:rFonts w:ascii="Arial" w:hAnsi="Arial" w:cs="Arial"/>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запроса, а также информацию о дальнейших действиях в «Личном кабинете» по инициативе, в любое </w:t>
      </w:r>
      <w:r w:rsidRPr="00F71242">
        <w:rPr>
          <w:rFonts w:ascii="Arial" w:hAnsi="Arial" w:cs="Arial"/>
          <w:spacing w:val="-6"/>
        </w:rPr>
        <w:t>время.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 предоставлении услуги в электронной форме Заявителю направляется: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а) уведомление о записи на прием в Администрацию или многофункциональный центр, содержащее сведения о дате, времени и месте приема;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 xml:space="preserve">б) уведомление о приеме и регистрации запроса и иных документов, необходимых для предоставления муниципальной услуги, содержащее сведения </w:t>
      </w:r>
      <w:r w:rsidRPr="00F71242">
        <w:rPr>
          <w:rFonts w:ascii="Arial" w:hAnsi="Arial" w:cs="Arial"/>
        </w:rPr>
        <w:br/>
        <w:t xml:space="preserve">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w:t>
      </w:r>
      <w:r w:rsidRPr="00F71242">
        <w:rPr>
          <w:rFonts w:ascii="Arial" w:hAnsi="Arial" w:cs="Arial"/>
        </w:rPr>
        <w:br/>
        <w:t>и иных документов, необходимых для предоставления услуги;</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3.5.8.  </w:t>
      </w:r>
      <w:proofErr w:type="gramStart"/>
      <w:r w:rsidRPr="00F71242">
        <w:rPr>
          <w:rFonts w:ascii="Arial" w:hAnsi="Arial" w:cs="Arial"/>
        </w:rPr>
        <w:t xml:space="preserve">Оценка качества предоставления услуги осуществляется в соответствии с </w:t>
      </w:r>
      <w:hyperlink r:id="rId12" w:history="1">
        <w:r w:rsidRPr="00F71242">
          <w:rPr>
            <w:rStyle w:val="a9"/>
            <w:rFonts w:ascii="Arial" w:hAnsi="Arial" w:cs="Arial"/>
            <w:color w:val="auto"/>
            <w:u w:val="none"/>
          </w:rPr>
          <w:t>Правилами</w:t>
        </w:r>
      </w:hyperlink>
      <w:r w:rsidRPr="00F71242">
        <w:rPr>
          <w:rFonts w:ascii="Arial" w:hAnsi="Arial" w:cs="Arial"/>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71242">
        <w:rPr>
          <w:rFonts w:ascii="Arial" w:hAnsi="Arial" w:cs="Arial"/>
        </w:rPr>
        <w:t xml:space="preserve"> № </w:t>
      </w:r>
      <w:proofErr w:type="gramStart"/>
      <w:r w:rsidRPr="00F71242">
        <w:rPr>
          <w:rFonts w:ascii="Arial" w:hAnsi="Arial" w:cs="Arial"/>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F71242">
        <w:rPr>
          <w:rFonts w:ascii="Arial" w:hAnsi="Arial" w:cs="Arial"/>
        </w:rPr>
        <w:lastRenderedPageBreak/>
        <w:t>прекращении исполнения соответствующими руководителями своих должностных обязанностей».</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3.5.9. </w:t>
      </w:r>
      <w:proofErr w:type="gramStart"/>
      <w:r w:rsidRPr="00F71242">
        <w:rPr>
          <w:rFonts w:ascii="Arial" w:hAnsi="Arial" w:cs="Arial"/>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F71242">
        <w:rPr>
          <w:rFonts w:ascii="Arial" w:hAnsi="Arial" w:cs="Arial"/>
          <w:b/>
          <w:bCs/>
        </w:rPr>
        <w:t xml:space="preserve">Порядок исправления допущенных опечаток и ошибок в выданных </w:t>
      </w:r>
      <w:r w:rsidRPr="00F71242">
        <w:rPr>
          <w:rFonts w:ascii="Arial" w:hAnsi="Arial" w:cs="Arial"/>
          <w:b/>
          <w:bCs/>
        </w:rPr>
        <w:br/>
        <w:t>в результате предоставления муниципальной услуги документах</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3.8.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Административному регламенту.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В заявлении об исправлении опечаток и ошибок  в обязательном порядке указываются: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1) наименование Администрации, многофункционального центра, в который подается заявление об исправление опечаток;</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2) вид, дата, номер выдачи (регистрации) документа, выданного в результате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F71242">
        <w:rPr>
          <w:rFonts w:ascii="Arial" w:hAnsi="Arial" w:cs="Arial"/>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F71242">
        <w:rPr>
          <w:rFonts w:ascii="Arial" w:hAnsi="Arial" w:cs="Arial"/>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6) реквизиты документа</w:t>
      </w:r>
      <w:proofErr w:type="gramStart"/>
      <w:r w:rsidRPr="00F71242">
        <w:rPr>
          <w:rFonts w:ascii="Arial" w:hAnsi="Arial" w:cs="Arial"/>
        </w:rPr>
        <w:t xml:space="preserve"> (-</w:t>
      </w:r>
      <w:proofErr w:type="spellStart"/>
      <w:proofErr w:type="gramEnd"/>
      <w:r w:rsidRPr="00F71242">
        <w:rPr>
          <w:rFonts w:ascii="Arial" w:hAnsi="Arial" w:cs="Arial"/>
        </w:rPr>
        <w:t>ов</w:t>
      </w:r>
      <w:proofErr w:type="spellEnd"/>
      <w:r w:rsidRPr="00F71242">
        <w:rPr>
          <w:rFonts w:ascii="Arial" w:hAnsi="Arial" w:cs="Arial"/>
        </w:rPr>
        <w:t xml:space="preserve">), обосновывающего  доводы заявителя о наличии опечатки, а также содержащего  правильные сведения.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3.9. К заявлению должен быть приложен оригинал документа, выданного по результатам предоставления государственной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3.10. Заявление об исправлении опечаток и ошибок представляются следующими способами: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sym w:font="Symbol" w:char="F02D"/>
      </w:r>
      <w:r w:rsidRPr="00F71242">
        <w:rPr>
          <w:rFonts w:ascii="Arial" w:hAnsi="Arial" w:cs="Arial"/>
        </w:rPr>
        <w:t xml:space="preserve"> лично в Администрацию;</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sym w:font="Symbol" w:char="F02D"/>
      </w:r>
      <w:r w:rsidRPr="00F71242">
        <w:rPr>
          <w:rFonts w:ascii="Arial" w:hAnsi="Arial" w:cs="Arial"/>
        </w:rPr>
        <w:t xml:space="preserve"> почтовым отправлением;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sym w:font="Symbol" w:char="F02D"/>
      </w:r>
      <w:r w:rsidRPr="00F71242">
        <w:rPr>
          <w:rFonts w:ascii="Arial" w:hAnsi="Arial" w:cs="Arial"/>
        </w:rPr>
        <w:t xml:space="preserve"> путем заполнения формы запроса через «Личный кабинет» РПГУ;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 xml:space="preserve">– через многофункциональный центр.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3.11. Основаниями для отказа в приеме заявления об исправлении опечаток и ошибок являются: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1) представленные документы по составу и содержанию не соответствуют требованиям пунктов 3.8 и 3.9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2) Заявитель не является получателем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lastRenderedPageBreak/>
        <w:t>3.11. Отказ в приеме заявления об исправлении опечаток и ошибок по иным основаниям не допускается.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3.11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3.12. Основаниями для отказа в исправлении опечаток и ошибок являются: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F71242">
        <w:rPr>
          <w:rFonts w:ascii="Arial" w:hAnsi="Arial" w:cs="Arial"/>
        </w:rPr>
        <w:t xml:space="preserve">документы, представленные заявителем в соответствии с пунктом – Административного регламента, не представлялись ранее Заявителем при подаче запроса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w:t>
      </w:r>
      <w:r w:rsidRPr="00F71242">
        <w:rPr>
          <w:rFonts w:ascii="Arial" w:hAnsi="Arial" w:cs="Arial"/>
        </w:rPr>
        <w:br/>
        <w:t>при предоставлении Заявителю муниципальной услуги;</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документов, указанных в подпункте 6 пункта 3.8 Административного регламента недостаточно для начала процедуры исправления опечаток и ошибок.</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3.13.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3.14.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3.15. По результатам рассмотрения заявления об исправлении опечаток и ошибок Администрация в срок предусмотренный пунктом 3.16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F71242">
        <w:rPr>
          <w:rFonts w:ascii="Arial" w:hAnsi="Arial" w:cs="Arial"/>
        </w:rPr>
        <w:t xml:space="preserve">1) в случае отсутствия оснований для отказа в исправлении опечаток и ошибок, предусмотренных пунктом 3.12 Административного регламента, принимает решение об исправлении опечаток и ошибок; </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 xml:space="preserve">2) в случае наличия хотя бы одного из оснований для отказа в исправлении опечаток, предусмотренных пунктом 3.12 Административного регламента, принимает решение об отсутствии необходимости исправления опечаток и ошибок.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 xml:space="preserve">3.16.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3.17.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3.15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3.18. При исправлении опечаток и ошибок не допускается: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sym w:font="Symbol" w:char="F02D"/>
      </w:r>
      <w:r w:rsidRPr="00F71242">
        <w:rPr>
          <w:rFonts w:ascii="Arial" w:hAnsi="Arial" w:cs="Arial"/>
        </w:rPr>
        <w:t xml:space="preserve"> изменение содержания документов, являющихся результатом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lastRenderedPageBreak/>
        <w:sym w:font="Symbol" w:char="F02D"/>
      </w:r>
      <w:r w:rsidRPr="00F71242">
        <w:rPr>
          <w:rFonts w:ascii="Arial" w:hAnsi="Arial" w:cs="Arial"/>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3.19. Документы, предусмотренные пунктом 3.16 и абзацем вторым пункта 3.17 Административного регламента, направляются заявителю по почте или вручаются лично в течение 1 рабочего дня с момента их подписания.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proofErr w:type="gramStart"/>
      <w:r w:rsidRPr="00F71242">
        <w:rPr>
          <w:rFonts w:ascii="Arial" w:hAnsi="Arial" w:cs="Arial"/>
        </w:rPr>
        <w:t>В случае подачи заявления об исправлении опечаток и ошибок в электронной форме через РПГУ, заявитель в течение одного рабочего дня с момента принятия решения, предусмотренного подпунктом 1 пункта 3.15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содержащего  опечатки и ошибки.</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Первый оригинальный экземпляр документа о предоставлении муниципальной услуги, содержащий опечатки и ошибки, подлежат уничтожению.</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Второй оригинальный экземпляр документа о предоставлении муниципальной услуги, содержащий опечатки и ошибки хранится в Администрации.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3.20.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плата с Заявителя не взимается.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F71242">
        <w:rPr>
          <w:rFonts w:ascii="Arial" w:hAnsi="Arial" w:cs="Arial"/>
          <w:b/>
          <w:lang w:val="en-US"/>
        </w:rPr>
        <w:t>IV</w:t>
      </w:r>
      <w:r w:rsidRPr="00F71242">
        <w:rPr>
          <w:rFonts w:ascii="Arial" w:hAnsi="Arial" w:cs="Arial"/>
          <w:b/>
        </w:rPr>
        <w:t>. Формы контроля за исполнением административного регламента</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 xml:space="preserve">Порядок осуществления текущего </w:t>
      </w:r>
      <w:proofErr w:type="gramStart"/>
      <w:r w:rsidRPr="00F71242">
        <w:rPr>
          <w:rFonts w:ascii="Arial" w:hAnsi="Arial" w:cs="Arial"/>
          <w:b/>
        </w:rPr>
        <w:t>контроля за</w:t>
      </w:r>
      <w:proofErr w:type="gramEnd"/>
      <w:r w:rsidRPr="00F71242">
        <w:rPr>
          <w:rFonts w:ascii="Arial" w:hAnsi="Arial" w:cs="Arial"/>
          <w:b/>
        </w:rPr>
        <w:t xml:space="preserve"> соблюдением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и исполнением ответственными должностными лицами положений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регламента и иных нормативных правовых актов,</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proofErr w:type="gramStart"/>
      <w:r w:rsidRPr="00F71242">
        <w:rPr>
          <w:rFonts w:ascii="Arial" w:hAnsi="Arial" w:cs="Arial"/>
          <w:b/>
        </w:rPr>
        <w:t>устанавливающих</w:t>
      </w:r>
      <w:proofErr w:type="gramEnd"/>
      <w:r w:rsidRPr="00F71242">
        <w:rPr>
          <w:rFonts w:ascii="Arial" w:hAnsi="Arial" w:cs="Arial"/>
          <w:b/>
        </w:rPr>
        <w:t xml:space="preserve"> требования к предоставлению муниципальной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услуги, а также принятием ими решений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 xml:space="preserve">4.1. Текущий </w:t>
      </w:r>
      <w:proofErr w:type="gramStart"/>
      <w:r w:rsidRPr="00F71242">
        <w:rPr>
          <w:rFonts w:ascii="Arial" w:hAnsi="Arial" w:cs="Arial"/>
        </w:rPr>
        <w:t>контроль за</w:t>
      </w:r>
      <w:proofErr w:type="gramEnd"/>
      <w:r w:rsidRPr="00F71242">
        <w:rPr>
          <w:rFonts w:ascii="Arial" w:hAnsi="Arial" w:cs="Arial"/>
        </w:rPr>
        <w:t xml:space="preserve"> соблюдением и исполнением Административного регламента, иных нормативных правовых актов, устанавливающих требования </w:t>
      </w:r>
      <w:r w:rsidRPr="00F71242">
        <w:rPr>
          <w:rFonts w:ascii="Arial" w:hAnsi="Arial" w:cs="Arial"/>
        </w:rPr>
        <w:br/>
        <w:t xml:space="preserve">к предоставлению муниципальной услуги, осуществляется на постоянной </w:t>
      </w:r>
      <w:r w:rsidRPr="00F71242">
        <w:rPr>
          <w:rFonts w:ascii="Arial" w:hAnsi="Arial" w:cs="Arial"/>
        </w:rPr>
        <w:br/>
        <w:t>основе должностными лицами Администрации, уполномоченными на осуществление контроля за предоставлением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Текущий контроль осуществляется путем проведения проверок:</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решений о предоставлении (об отказе в предоставлении)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выявления и устранения нарушений прав граждан;</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 xml:space="preserve">Порядок и периодичность осуществления </w:t>
      </w:r>
      <w:proofErr w:type="gramStart"/>
      <w:r w:rsidRPr="00F71242">
        <w:rPr>
          <w:rFonts w:ascii="Arial" w:hAnsi="Arial" w:cs="Arial"/>
          <w:b/>
        </w:rPr>
        <w:t>плановых</w:t>
      </w:r>
      <w:proofErr w:type="gramEnd"/>
      <w:r w:rsidRPr="00F71242">
        <w:rPr>
          <w:rFonts w:ascii="Arial" w:hAnsi="Arial" w:cs="Arial"/>
          <w:b/>
        </w:rPr>
        <w:t xml:space="preserve"> и внеплановых</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проверок полноты и качества предоставления муниципальной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 xml:space="preserve">услуги, в том числе порядок и формы </w:t>
      </w:r>
      <w:proofErr w:type="gramStart"/>
      <w:r w:rsidRPr="00F71242">
        <w:rPr>
          <w:rFonts w:ascii="Arial" w:hAnsi="Arial" w:cs="Arial"/>
          <w:b/>
        </w:rPr>
        <w:t>контроля за</w:t>
      </w:r>
      <w:proofErr w:type="gramEnd"/>
      <w:r w:rsidRPr="00F71242">
        <w:rPr>
          <w:rFonts w:ascii="Arial" w:hAnsi="Arial" w:cs="Arial"/>
          <w:b/>
        </w:rPr>
        <w:t xml:space="preserve"> полнотой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и качеством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 xml:space="preserve">4.2. </w:t>
      </w:r>
      <w:proofErr w:type="gramStart"/>
      <w:r w:rsidRPr="00F71242">
        <w:rPr>
          <w:rFonts w:ascii="Arial" w:hAnsi="Arial" w:cs="Arial"/>
        </w:rPr>
        <w:t>Контроль за</w:t>
      </w:r>
      <w:proofErr w:type="gramEnd"/>
      <w:r w:rsidRPr="00F71242">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lastRenderedPageBreak/>
        <w:t>4.3. Плановые проверки осуществляются на основании годовых планов работы Администрации, утверждаемых главой сельского поселения. При плановой проверке полноты и качества предоставления муниципальной услуги контролю подлежат:</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соблюдение сроков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соблюдение положений настоящего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правильность и обоснованность принятого решения об отказе в предоставлении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Основанием для проведения внеплановых проверок являются: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обращения граждан и юридических лиц на нарушения законодательства, в том числе на качество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4.4. Для проведения проверки создается комиссия, в состав которой включаются должностные лица и специалисты Администрации.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Проверка осуществляется на основании распоряжения главы сельского поселения.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Ответственность должностных лиц за решения и действия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 xml:space="preserve">(бездействие), </w:t>
      </w:r>
      <w:proofErr w:type="gramStart"/>
      <w:r w:rsidRPr="00F71242">
        <w:rPr>
          <w:rFonts w:ascii="Arial" w:hAnsi="Arial" w:cs="Arial"/>
          <w:b/>
        </w:rPr>
        <w:t>принимаемые</w:t>
      </w:r>
      <w:proofErr w:type="gramEnd"/>
      <w:r w:rsidRPr="00F71242">
        <w:rPr>
          <w:rFonts w:ascii="Arial" w:hAnsi="Arial" w:cs="Arial"/>
          <w:b/>
        </w:rPr>
        <w:t xml:space="preserve"> (осуществляемые) ими в ходе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b/>
        </w:rPr>
      </w:pPr>
    </w:p>
    <w:p w:rsidR="00254600" w:rsidRPr="00F71242" w:rsidRDefault="00254600"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 xml:space="preserve">Требования к порядку и формам </w:t>
      </w:r>
      <w:proofErr w:type="gramStart"/>
      <w:r w:rsidRPr="00F71242">
        <w:rPr>
          <w:rFonts w:ascii="Arial" w:hAnsi="Arial" w:cs="Arial"/>
          <w:b/>
        </w:rPr>
        <w:t>контроля за</w:t>
      </w:r>
      <w:proofErr w:type="gramEnd"/>
      <w:r w:rsidRPr="00F71242">
        <w:rPr>
          <w:rFonts w:ascii="Arial" w:hAnsi="Arial" w:cs="Arial"/>
          <w:b/>
        </w:rPr>
        <w:t xml:space="preserve"> предоставлением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муниципальной услуги, в том числе со стороны граждан,</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их объединений и организаций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 xml:space="preserve">4.7. Граждане, их объединения и организации имеют право осуществлять </w:t>
      </w:r>
      <w:proofErr w:type="gramStart"/>
      <w:r w:rsidRPr="00F71242">
        <w:rPr>
          <w:rFonts w:ascii="Arial" w:hAnsi="Arial" w:cs="Arial"/>
        </w:rPr>
        <w:t>контроль  за</w:t>
      </w:r>
      <w:proofErr w:type="gramEnd"/>
      <w:r w:rsidRPr="00F71242">
        <w:rPr>
          <w:rFonts w:ascii="Arial" w:hAnsi="Arial" w:cs="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Граждане, их объединения и организации также имеют право:</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направлять замечания и предложения по улучшению доступности и качества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вносить предложения о мерах по устранению нарушений настоящего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outlineLvl w:val="1"/>
        <w:rPr>
          <w:rFonts w:ascii="Arial" w:hAnsi="Arial" w:cs="Arial"/>
          <w:b/>
        </w:rPr>
      </w:pP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Arial" w:hAnsi="Arial" w:cs="Arial"/>
          <w:b/>
        </w:rPr>
      </w:pPr>
      <w:r w:rsidRPr="00F71242">
        <w:rPr>
          <w:rFonts w:ascii="Arial" w:hAnsi="Arial" w:cs="Arial"/>
          <w:b/>
          <w:lang w:val="en-US"/>
        </w:rPr>
        <w:t>V</w:t>
      </w:r>
      <w:r w:rsidRPr="00F71242">
        <w:rPr>
          <w:rFonts w:ascii="Arial" w:hAnsi="Arial" w:cs="Arial"/>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1"/>
        <w:rPr>
          <w:rFonts w:ascii="Arial" w:hAnsi="Arial" w:cs="Arial"/>
          <w:b/>
        </w:rPr>
      </w:pPr>
      <w:r w:rsidRPr="00F71242">
        <w:rPr>
          <w:rFonts w:ascii="Arial" w:hAnsi="Arial" w:cs="Arial"/>
          <w:b/>
        </w:rPr>
        <w:t>муниципальных служащих, работников</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proofErr w:type="gramStart"/>
      <w:r w:rsidRPr="00F71242">
        <w:rPr>
          <w:rFonts w:ascii="Arial" w:hAnsi="Arial" w:cs="Arial"/>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5.1. </w:t>
      </w:r>
      <w:proofErr w:type="gramStart"/>
      <w:r w:rsidRPr="00F71242">
        <w:rPr>
          <w:rFonts w:ascii="Arial" w:hAnsi="Arial" w:cs="Arial"/>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F71242">
        <w:rPr>
          <w:rFonts w:ascii="Arial" w:hAnsi="Arial" w:cs="Arial"/>
          <w:bCs/>
        </w:rPr>
        <w:t xml:space="preserve">многофункционального центра, работников многофункционального центра </w:t>
      </w:r>
      <w:r w:rsidRPr="00F71242">
        <w:rPr>
          <w:rFonts w:ascii="Arial" w:hAnsi="Arial" w:cs="Arial"/>
        </w:rPr>
        <w:t>в досудебном (внесудебном) порядке (далее – жалоба).</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Предмет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5.2. </w:t>
      </w:r>
      <w:proofErr w:type="gramStart"/>
      <w:r w:rsidRPr="00F71242">
        <w:rPr>
          <w:rFonts w:ascii="Arial" w:hAnsi="Arial" w:cs="Arial"/>
        </w:rPr>
        <w:t xml:space="preserve">Предметом досудебного (внесудебного) обжалования являются решения </w:t>
      </w:r>
      <w:r w:rsidRPr="00F71242">
        <w:rPr>
          <w:rFonts w:ascii="Arial" w:hAnsi="Arial" w:cs="Arial"/>
        </w:rPr>
        <w:br/>
        <w:t>и действия (бездействие) Администрации, предоставляющей (его) муниципальную услугу,  а также ее (его) должностных лиц, муниципальных служащих, многофункционального центра, работников многофункционального центра.</w:t>
      </w:r>
      <w:proofErr w:type="gramEnd"/>
      <w:r w:rsidRPr="00F71242">
        <w:rPr>
          <w:rFonts w:ascii="Arial" w:hAnsi="Arial" w:cs="Arial"/>
        </w:rPr>
        <w:t xml:space="preserve">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нарушение срока регистрации запроса о предоставлении муниципальной услуги, комплексного запроса, указанного в статье 15.1 </w:t>
      </w:r>
      <w:r w:rsidRPr="00F71242">
        <w:rPr>
          <w:rFonts w:ascii="Arial" w:hAnsi="Arial" w:cs="Arial"/>
          <w:bCs/>
        </w:rPr>
        <w:t xml:space="preserve">Федерального закона </w:t>
      </w:r>
      <w:r w:rsidRPr="00F71242">
        <w:rPr>
          <w:rFonts w:ascii="Arial" w:hAnsi="Arial" w:cs="Arial"/>
          <w:bCs/>
        </w:rPr>
        <w:br/>
        <w:t>№ 210-ФЗ</w:t>
      </w:r>
      <w:r w:rsidRPr="00F71242">
        <w:rPr>
          <w:rFonts w:ascii="Arial" w:hAnsi="Arial" w:cs="Arial"/>
        </w:rPr>
        <w:t>;</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ascii="Arial" w:hAnsi="Arial" w:cs="Arial"/>
        </w:rPr>
      </w:pPr>
      <w:r w:rsidRPr="00F71242">
        <w:rPr>
          <w:rFonts w:ascii="Arial" w:hAnsi="Arial" w:cs="Arial"/>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F71242">
        <w:rPr>
          <w:rFonts w:ascii="Arial" w:hAnsi="Arial" w:cs="Arial"/>
        </w:rPr>
        <w:lastRenderedPageBreak/>
        <w:t>функция по предоставлению муниципальной услуги в полном объеме, в порядке, определенном частью 1.3 статьи 16 Федерального закона № 210-ФЗ;</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51"/>
        <w:jc w:val="both"/>
        <w:rPr>
          <w:rFonts w:ascii="Arial" w:hAnsi="Arial" w:cs="Arial"/>
        </w:rPr>
      </w:pPr>
      <w:r w:rsidRPr="00F71242">
        <w:rPr>
          <w:rFonts w:ascii="Arial" w:hAnsi="Arial" w:cs="Arial"/>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124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нарушение срока или порядка выдачи документов по результатам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w:t>
      </w:r>
      <w:r w:rsidRPr="00F71242">
        <w:rPr>
          <w:rFonts w:ascii="Arial" w:hAnsi="Arial" w:cs="Arial"/>
        </w:rPr>
        <w:br/>
        <w:t>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F71242">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188A" w:rsidRPr="00F71242" w:rsidRDefault="00A4188A" w:rsidP="00A4188A">
      <w:pPr>
        <w:pStyle w:val="HTML"/>
        <w:ind w:firstLine="709"/>
        <w:jc w:val="both"/>
        <w:rPr>
          <w:rFonts w:ascii="Arial" w:eastAsia="Calibri" w:hAnsi="Arial" w:cs="Arial"/>
          <w:sz w:val="24"/>
          <w:szCs w:val="24"/>
          <w:lang w:eastAsia="en-US"/>
        </w:rPr>
      </w:pPr>
      <w:r w:rsidRPr="00F71242">
        <w:rPr>
          <w:rFonts w:ascii="Arial" w:eastAsia="Calibri" w:hAnsi="Arial" w:cs="Arial"/>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b/>
        </w:rPr>
      </w:pPr>
      <w:r w:rsidRPr="00F71242">
        <w:rPr>
          <w:rFonts w:ascii="Arial" w:hAnsi="Arial" w:cs="Arial"/>
          <w:b/>
        </w:rPr>
        <w:t>Органы местного самоуправления, организации,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 xml:space="preserve">уполномоченные на рассмотрение жалобы и должностные лица,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 xml:space="preserve">которым может быть направлена жалоба заявителя в </w:t>
      </w:r>
      <w:proofErr w:type="gramStart"/>
      <w:r w:rsidRPr="00F71242">
        <w:rPr>
          <w:rFonts w:ascii="Arial" w:hAnsi="Arial" w:cs="Arial"/>
          <w:b/>
        </w:rPr>
        <w:t>досудебном</w:t>
      </w:r>
      <w:proofErr w:type="gramEnd"/>
      <w:r w:rsidRPr="00F71242">
        <w:rPr>
          <w:rFonts w:ascii="Arial" w:hAnsi="Arial" w:cs="Arial"/>
          <w:b/>
        </w:rPr>
        <w:t xml:space="preserve">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b/>
        </w:rPr>
      </w:pPr>
      <w:r w:rsidRPr="00F71242">
        <w:rPr>
          <w:rFonts w:ascii="Arial" w:hAnsi="Arial" w:cs="Arial"/>
          <w:b/>
        </w:rPr>
        <w:t xml:space="preserve">(внесудебном) </w:t>
      </w:r>
      <w:proofErr w:type="gramStart"/>
      <w:r w:rsidRPr="00F71242">
        <w:rPr>
          <w:rFonts w:ascii="Arial" w:hAnsi="Arial" w:cs="Arial"/>
          <w:b/>
        </w:rPr>
        <w:t>порядке</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5.3. Жалоба на решения и действия (бездействие) Администрации, должностного лица Администрации, муниципального служащего подается главе сельского поселения.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Жалоба на решения и действия (бездействие) главы сельского поселения подается в представительный  орган местного самоуправления.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F71242">
        <w:rPr>
          <w:rFonts w:ascii="Arial" w:hAnsi="Arial" w:cs="Arial"/>
        </w:rPr>
        <w:lastRenderedPageBreak/>
        <w:t>многофункционального центра подаются учредителю многофункционального центра.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Администрации, предоставляющем муниципальную услугу, многофункциональном центре, учредителе многофункционального центра определяются уполномоченные на рассмотрение жалоб должностные лица.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Порядок подачи и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Жалоба должна содержать:</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r w:rsidRPr="00F71242">
        <w:rPr>
          <w:rFonts w:ascii="Arial" w:hAnsi="Arial" w:cs="Arial"/>
        </w:rPr>
        <w:t>.</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71242">
        <w:rPr>
          <w:rFonts w:ascii="Arial" w:hAnsi="Arial" w:cs="Arial"/>
        </w:rPr>
        <w:t>представлена</w:t>
      </w:r>
      <w:proofErr w:type="gramEnd"/>
      <w:r w:rsidRPr="00F71242">
        <w:rPr>
          <w:rFonts w:ascii="Arial" w:hAnsi="Arial" w:cs="Arial"/>
        </w:rPr>
        <w:t>:</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а) оформленная в соответствии с </w:t>
      </w:r>
      <w:hyperlink r:id="rId13" w:history="1">
        <w:r w:rsidRPr="00F71242">
          <w:rPr>
            <w:rStyle w:val="a9"/>
            <w:rFonts w:ascii="Arial" w:hAnsi="Arial" w:cs="Arial"/>
            <w:color w:val="auto"/>
            <w:u w:val="none"/>
          </w:rPr>
          <w:t>законодательством</w:t>
        </w:r>
      </w:hyperlink>
      <w:r w:rsidRPr="00F71242">
        <w:rPr>
          <w:rFonts w:ascii="Arial" w:hAnsi="Arial" w:cs="Arial"/>
        </w:rPr>
        <w:t xml:space="preserve"> Российской Федерации доверенность (для физических лиц);</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5.5. Прием жалоб в письменной форме осуществляется: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Время приема жалоб должно совпадать со временем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Жалоба в письменной форме может быть также направлена по почте.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rPr>
        <w:lastRenderedPageBreak/>
        <w:t>5.5.2. М</w:t>
      </w:r>
      <w:r w:rsidRPr="00F71242">
        <w:rPr>
          <w:rFonts w:ascii="Arial" w:hAnsi="Arial" w:cs="Arial"/>
          <w:bCs/>
        </w:rPr>
        <w:t xml:space="preserve">ногофункциональным центром.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bCs/>
        </w:rPr>
        <w:t>При поступлении жалобы на</w:t>
      </w:r>
      <w:r w:rsidRPr="00F71242">
        <w:rPr>
          <w:rFonts w:ascii="Arial" w:hAnsi="Arial" w:cs="Arial"/>
        </w:rPr>
        <w:t xml:space="preserve"> решения и (или) действия (бездействия) Администрации, ее (его) должностного лица, муниципального служащего</w:t>
      </w:r>
      <w:r w:rsidRPr="00F71242">
        <w:rPr>
          <w:rFonts w:ascii="Arial" w:hAnsi="Arial" w:cs="Arial"/>
          <w:bCs/>
        </w:rPr>
        <w:t xml:space="preserve">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 этом срок рассмотрения жалобы исчисляется со дня регистрации жалобы в Администрации.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5.6. В электронном виде жалоба может быть подана Заявителем посредством:</w:t>
      </w:r>
    </w:p>
    <w:p w:rsidR="00254600" w:rsidRPr="00F71242" w:rsidRDefault="00A4188A" w:rsidP="00254600">
      <w:pPr>
        <w:widowControl w:val="0"/>
        <w:tabs>
          <w:tab w:val="left" w:pos="851"/>
          <w:tab w:val="left" w:pos="1134"/>
        </w:tabs>
        <w:ind w:firstLine="709"/>
        <w:jc w:val="both"/>
        <w:rPr>
          <w:rFonts w:ascii="Arial" w:hAnsi="Arial" w:cs="Arial"/>
        </w:rPr>
      </w:pPr>
      <w:r w:rsidRPr="00F71242">
        <w:rPr>
          <w:rFonts w:ascii="Arial" w:hAnsi="Arial" w:cs="Arial"/>
        </w:rPr>
        <w:t xml:space="preserve">5.6.1. официального сайта Администрации </w:t>
      </w:r>
      <w:hyperlink r:id="rId14" w:history="1">
        <w:r w:rsidR="00254600" w:rsidRPr="00F71242">
          <w:rPr>
            <w:rStyle w:val="a9"/>
            <w:rFonts w:ascii="Arial" w:hAnsi="Arial" w:cs="Arial"/>
            <w:bCs/>
            <w:color w:val="auto"/>
            <w:u w:val="none"/>
          </w:rPr>
          <w:t>http://</w:t>
        </w:r>
        <w:r w:rsidR="00254600" w:rsidRPr="00F71242">
          <w:rPr>
            <w:rStyle w:val="a9"/>
            <w:rFonts w:ascii="Arial" w:hAnsi="Arial" w:cs="Arial"/>
            <w:color w:val="auto"/>
            <w:u w:val="none"/>
          </w:rPr>
          <w:t xml:space="preserve"> </w:t>
        </w:r>
        <w:hyperlink r:id="rId15" w:history="1">
          <w:r w:rsidR="00254600" w:rsidRPr="00F71242">
            <w:rPr>
              <w:rStyle w:val="a9"/>
              <w:rFonts w:ascii="Arial" w:hAnsi="Arial" w:cs="Arial"/>
              <w:color w:val="auto"/>
              <w:u w:val="none"/>
              <w:lang w:val="en-US"/>
            </w:rPr>
            <w:t>www</w:t>
          </w:r>
          <w:r w:rsidR="00254600" w:rsidRPr="00F71242">
            <w:rPr>
              <w:rStyle w:val="a9"/>
              <w:rFonts w:ascii="Arial" w:hAnsi="Arial" w:cs="Arial"/>
              <w:color w:val="auto"/>
              <w:u w:val="none"/>
            </w:rPr>
            <w:t>.</w:t>
          </w:r>
          <w:r w:rsidR="00254600" w:rsidRPr="00F71242">
            <w:rPr>
              <w:rStyle w:val="a9"/>
              <w:rFonts w:ascii="Arial" w:hAnsi="Arial" w:cs="Arial"/>
              <w:color w:val="auto"/>
              <w:u w:val="none"/>
              <w:lang w:val="en-US"/>
            </w:rPr>
            <w:t>mayadik</w:t>
          </w:r>
          <w:r w:rsidR="00254600" w:rsidRPr="00F71242">
            <w:rPr>
              <w:rStyle w:val="a9"/>
              <w:rFonts w:ascii="Arial" w:hAnsi="Arial" w:cs="Arial"/>
              <w:color w:val="auto"/>
              <w:u w:val="none"/>
            </w:rPr>
            <w:t>.</w:t>
          </w:r>
          <w:r w:rsidR="00254600" w:rsidRPr="00F71242">
            <w:rPr>
              <w:rStyle w:val="a9"/>
              <w:rFonts w:ascii="Arial" w:hAnsi="Arial" w:cs="Arial"/>
              <w:color w:val="auto"/>
              <w:u w:val="none"/>
              <w:lang w:val="en-US"/>
            </w:rPr>
            <w:t>selskisovet</w:t>
          </w:r>
          <w:r w:rsidR="00254600" w:rsidRPr="00F71242">
            <w:rPr>
              <w:rStyle w:val="a9"/>
              <w:rFonts w:ascii="Arial" w:hAnsi="Arial" w:cs="Arial"/>
              <w:color w:val="auto"/>
              <w:u w:val="none"/>
            </w:rPr>
            <w:t>.</w:t>
          </w:r>
          <w:r w:rsidR="00254600" w:rsidRPr="00F71242">
            <w:rPr>
              <w:rStyle w:val="a9"/>
              <w:rFonts w:ascii="Arial" w:hAnsi="Arial" w:cs="Arial"/>
              <w:color w:val="auto"/>
              <w:u w:val="none"/>
              <w:lang w:val="en-US"/>
            </w:rPr>
            <w:t>ru</w:t>
          </w:r>
        </w:hyperlink>
      </w:hyperlink>
      <w:r w:rsidR="00254600" w:rsidRPr="00F71242">
        <w:rPr>
          <w:rFonts w:ascii="Arial" w:hAnsi="Arial" w:cs="Arial"/>
        </w:rPr>
        <w:t>;</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При подаче жалобы в электронном виде документы, указанные в </w:t>
      </w:r>
      <w:hyperlink r:id="rId16" w:anchor="Par33" w:history="1">
        <w:r w:rsidRPr="00F71242">
          <w:rPr>
            <w:rStyle w:val="a9"/>
            <w:rFonts w:ascii="Arial" w:hAnsi="Arial" w:cs="Arial"/>
            <w:color w:val="auto"/>
            <w:u w:val="none"/>
          </w:rPr>
          <w:t>пункте 5.4</w:t>
        </w:r>
      </w:hyperlink>
      <w:r w:rsidRPr="00F71242">
        <w:rPr>
          <w:rFonts w:ascii="Arial" w:hAnsi="Arial" w:cs="Arial"/>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В случае</w:t>
      </w:r>
      <w:proofErr w:type="gramStart"/>
      <w:r w:rsidRPr="00F71242">
        <w:rPr>
          <w:rFonts w:ascii="Arial" w:hAnsi="Arial" w:cs="Arial"/>
        </w:rPr>
        <w:t>,</w:t>
      </w:r>
      <w:proofErr w:type="gramEnd"/>
      <w:r w:rsidRPr="00F71242">
        <w:rPr>
          <w:rFonts w:ascii="Arial" w:hAnsi="Arial" w:cs="Arial"/>
        </w:rPr>
        <w:t xml:space="preserve"> если в компетенцию Администрации, многофункционального центра, учредителя многофункционального центра не входит принятие решения по поданной заявителем жалобе,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142"/>
        <w:jc w:val="center"/>
        <w:outlineLvl w:val="0"/>
        <w:rPr>
          <w:rFonts w:ascii="Arial" w:hAnsi="Arial" w:cs="Arial"/>
          <w:b/>
        </w:rPr>
      </w:pPr>
      <w:r w:rsidRPr="00F71242">
        <w:rPr>
          <w:rFonts w:ascii="Arial" w:hAnsi="Arial" w:cs="Arial"/>
          <w:b/>
        </w:rPr>
        <w:t>Сроки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5.7. Жалоба, поступившая в Администрацию,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F71242">
        <w:rPr>
          <w:rFonts w:ascii="Arial" w:hAnsi="Arial" w:cs="Arial"/>
          <w:b/>
        </w:rPr>
        <w:t xml:space="preserve">Перечень оснований для приостановления рассмотрения жалобы в случае, если возможность приостановления предусмотрена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F71242">
        <w:rPr>
          <w:rFonts w:ascii="Arial" w:hAnsi="Arial" w:cs="Arial"/>
          <w:b/>
        </w:rPr>
        <w:t>законодательством Российской Федерации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5.8. Оснований для приостановления рассмотрения жалобы не имеется.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Результат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5.9. По результатам рассмотрения жалобы должностным лицом Администрации,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F71242">
        <w:rPr>
          <w:rFonts w:ascii="Arial" w:hAnsi="Arial" w:cs="Arial"/>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eastAsia="Calibri" w:hAnsi="Arial" w:cs="Arial"/>
        </w:rPr>
      </w:pPr>
      <w:r w:rsidRPr="00F71242">
        <w:rPr>
          <w:rFonts w:ascii="Arial" w:hAnsi="Arial" w:cs="Arial"/>
        </w:rPr>
        <w:t>в удовлетворении жалобы отказывается</w:t>
      </w:r>
      <w:r w:rsidRPr="00F71242">
        <w:rPr>
          <w:rFonts w:ascii="Arial" w:eastAsia="Calibri" w:hAnsi="Arial" w:cs="Arial"/>
        </w:rPr>
        <w:t>.</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При удовлетворении жалобы Администрация,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Администрация, многофункциональный центр, учредитель многофункционального центра  отказывает в удовлетворении жалобы в следующих случаях:</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а) наличие вступившего в законную силу решения суда, арбитражного суда по жалобе о том же предмете и по тем же основаниям;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б) подача жалобы лицом, полномочия которого не подтверждены в порядке, установленном законодательством Российской Федерации;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в) наличие решения по жалобе, принятого ранее в отношении того же Заявителя и по тому же предмету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Администрация, 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наличие в жалобе нецензурных либо оскорбительных выражений, угроз жизни, здоровью и имуществу должностного лица, а также членов его семьи;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r w:rsidRPr="00F71242">
        <w:rPr>
          <w:rFonts w:ascii="Arial" w:hAnsi="Arial" w:cs="Arial"/>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текст письменного обращения не позволяет определить суть предложения, заявления или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F71242">
        <w:rPr>
          <w:rFonts w:ascii="Arial" w:hAnsi="Arial" w:cs="Arial"/>
          <w:b/>
        </w:rPr>
        <w:t>Порядок информирования заявителя о результатах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5.10. Не позднее дня, следующего за днем принятия решения, указанного в </w:t>
      </w:r>
      <w:hyperlink r:id="rId17" w:anchor="Par60" w:history="1">
        <w:r w:rsidRPr="00F71242">
          <w:rPr>
            <w:rStyle w:val="a9"/>
            <w:rFonts w:ascii="Arial" w:hAnsi="Arial" w:cs="Arial"/>
            <w:color w:val="auto"/>
            <w:u w:val="none"/>
          </w:rPr>
          <w:t>пункте 5.9</w:t>
        </w:r>
      </w:hyperlink>
      <w:r w:rsidRPr="00F71242">
        <w:rPr>
          <w:rFonts w:ascii="Arial" w:hAnsi="Arial" w:cs="Arial"/>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5.11. В ответе по результатам рассмотрения жалобы указываются: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roofErr w:type="gramStart"/>
      <w:r w:rsidRPr="00F71242">
        <w:rPr>
          <w:rFonts w:ascii="Arial" w:hAnsi="Arial" w:cs="Arial"/>
        </w:rPr>
        <w:t>наименование Администрации, многофункционального центра,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номер, дата, место принятия решения, включая сведения о должностном лице, решение или действие (бездействие) которого обжалуется;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фамилия, имя, отчество (последнее - при наличии) или наименование Заявителя;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основания для принятия решения по жалобе;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принятое по жалобе решение;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случае</w:t>
      </w:r>
      <w:proofErr w:type="gramStart"/>
      <w:r w:rsidRPr="00F71242">
        <w:rPr>
          <w:rFonts w:ascii="Arial" w:hAnsi="Arial" w:cs="Arial"/>
        </w:rPr>
        <w:t>,</w:t>
      </w:r>
      <w:proofErr w:type="gramEnd"/>
      <w:r w:rsidRPr="00F71242">
        <w:rPr>
          <w:rFonts w:ascii="Arial" w:hAnsi="Arial" w:cs="Arial"/>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сведения о порядке обжалования принятого по жалобе решения.</w:t>
      </w:r>
    </w:p>
    <w:p w:rsidR="00A4188A" w:rsidRPr="00F71242" w:rsidRDefault="00A4188A" w:rsidP="00A4188A">
      <w:pPr>
        <w:pStyle w:val="HTML"/>
        <w:ind w:firstLine="709"/>
        <w:jc w:val="both"/>
        <w:rPr>
          <w:rFonts w:ascii="Arial" w:eastAsia="Calibri" w:hAnsi="Arial" w:cs="Arial"/>
          <w:sz w:val="24"/>
          <w:szCs w:val="24"/>
          <w:lang w:eastAsia="en-US"/>
        </w:rPr>
      </w:pPr>
      <w:r w:rsidRPr="00F71242">
        <w:rPr>
          <w:rFonts w:ascii="Arial" w:eastAsia="Calibri" w:hAnsi="Arial" w:cs="Arial"/>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w:t>
      </w:r>
      <w:r w:rsidRPr="00F71242">
        <w:rPr>
          <w:rFonts w:ascii="Arial" w:eastAsia="Calibri" w:hAnsi="Arial" w:cs="Arial"/>
          <w:sz w:val="24"/>
          <w:szCs w:val="24"/>
          <w:lang w:eastAsia="en-US"/>
        </w:rPr>
        <w:lastRenderedPageBreak/>
        <w:t xml:space="preserve">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71242">
        <w:rPr>
          <w:rFonts w:ascii="Arial" w:eastAsia="Calibri" w:hAnsi="Arial" w:cs="Arial"/>
          <w:sz w:val="24"/>
          <w:szCs w:val="24"/>
          <w:lang w:eastAsia="en-US"/>
        </w:rPr>
        <w:t>неудобства</w:t>
      </w:r>
      <w:proofErr w:type="gramEnd"/>
      <w:r w:rsidRPr="00F71242">
        <w:rPr>
          <w:rFonts w:ascii="Arial" w:eastAsia="Calibri" w:hAnsi="Arial" w:cs="Arial"/>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4188A" w:rsidRPr="00F71242" w:rsidRDefault="00A4188A" w:rsidP="00A4188A">
      <w:pPr>
        <w:pStyle w:val="HTML"/>
        <w:ind w:firstLine="709"/>
        <w:jc w:val="both"/>
        <w:rPr>
          <w:rFonts w:ascii="Arial" w:eastAsia="Calibri" w:hAnsi="Arial" w:cs="Arial"/>
          <w:sz w:val="24"/>
          <w:szCs w:val="24"/>
          <w:lang w:eastAsia="en-US"/>
        </w:rPr>
      </w:pPr>
      <w:r w:rsidRPr="00F71242">
        <w:rPr>
          <w:rFonts w:ascii="Arial" w:eastAsia="Calibri" w:hAnsi="Arial" w:cs="Arial"/>
          <w:sz w:val="24"/>
          <w:szCs w:val="24"/>
          <w:lang w:eastAsia="en-US"/>
        </w:rPr>
        <w:t xml:space="preserve">5.13. В случае признания </w:t>
      </w:r>
      <w:proofErr w:type="gramStart"/>
      <w:r w:rsidRPr="00F71242">
        <w:rPr>
          <w:rFonts w:ascii="Arial" w:eastAsia="Calibri" w:hAnsi="Arial" w:cs="Arial"/>
          <w:sz w:val="24"/>
          <w:szCs w:val="24"/>
          <w:lang w:eastAsia="en-US"/>
        </w:rPr>
        <w:t>жалобы</w:t>
      </w:r>
      <w:proofErr w:type="gramEnd"/>
      <w:r w:rsidRPr="00F71242">
        <w:rPr>
          <w:rFonts w:ascii="Arial" w:eastAsia="Calibri" w:hAnsi="Arial" w:cs="Arial"/>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 xml:space="preserve">5.14. В случае установления в ходе или по результатам </w:t>
      </w:r>
      <w:proofErr w:type="gramStart"/>
      <w:r w:rsidRPr="00F71242">
        <w:rPr>
          <w:rFonts w:ascii="Arial" w:hAnsi="Arial" w:cs="Arial"/>
        </w:rPr>
        <w:t>рассмотрения  жалобы признаков состава административного правонарушения</w:t>
      </w:r>
      <w:proofErr w:type="gramEnd"/>
      <w:r w:rsidRPr="00F71242">
        <w:rPr>
          <w:rFonts w:ascii="Arial" w:hAnsi="Arial" w:cs="Arial"/>
        </w:rPr>
        <w:t xml:space="preserve"> или преступления должностное лицо Администрации, многофункционального центра, учредителя многофункционального центра,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F71242">
        <w:rPr>
          <w:rFonts w:ascii="Arial" w:hAnsi="Arial" w:cs="Arial"/>
          <w:b/>
        </w:rPr>
        <w:t>Порядок обжалования решения по жалобе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5.16 Заявители имеют право на обжалование неправомерных решений, действий (бездействия) должностных лиц в судебном порядке.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b/>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 xml:space="preserve">Право Заявителя на получение информации и документов, необходимых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Arial" w:hAnsi="Arial" w:cs="Arial"/>
          <w:b/>
        </w:rPr>
      </w:pPr>
      <w:r w:rsidRPr="00F71242">
        <w:rPr>
          <w:rFonts w:ascii="Arial" w:hAnsi="Arial" w:cs="Arial"/>
          <w:b/>
        </w:rPr>
        <w:t>для обоснования и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5.17. Заявитель имеет право на получение информации и документов для обоснования и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Должностные лица Администрации, многофункционального центра, учредителя многофункционального центра обязаны: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обеспечить Заявителя информацией, непосредственно затрагивающей права и законные интересы, если иное не предусмотрено законом;</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обеспечить объективное, всестороннее и своевременное рассмотрение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rFonts w:ascii="Arial" w:hAnsi="Arial" w:cs="Arial"/>
          <w:b/>
        </w:rPr>
      </w:pPr>
      <w:r w:rsidRPr="00F71242">
        <w:rPr>
          <w:rFonts w:ascii="Arial" w:hAnsi="Arial" w:cs="Arial"/>
          <w:b/>
        </w:rPr>
        <w:t>Способы информирования Заявителей о порядке подачи и рассмотрения жалобы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5.18. Администрация, многофункциональный центр обеспечивают:</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bCs/>
        </w:rPr>
        <w:t>оснащение мест приема жалоб;</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посредством размещения информации на стендах в местах предоставления муниципальных услуг, на их официальных сайтах и на РПГУ;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bCs/>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w:t>
      </w:r>
      <w:proofErr w:type="gramStart"/>
      <w:r w:rsidRPr="00F71242">
        <w:rPr>
          <w:rFonts w:ascii="Arial" w:hAnsi="Arial" w:cs="Arial"/>
          <w:bCs/>
        </w:rPr>
        <w:t>центра</w:t>
      </w:r>
      <w:proofErr w:type="gramEnd"/>
      <w:r w:rsidRPr="00F71242">
        <w:rPr>
          <w:rFonts w:ascii="Arial" w:hAnsi="Arial" w:cs="Arial"/>
          <w:bCs/>
        </w:rPr>
        <w:t xml:space="preserve"> в том числе по телефону, электронной почте, при личном приеме;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bCs/>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jc w:val="center"/>
        <w:rPr>
          <w:rFonts w:ascii="Arial" w:hAnsi="Arial" w:cs="Arial"/>
          <w:b/>
        </w:rPr>
      </w:pPr>
      <w:r w:rsidRPr="00F71242">
        <w:rPr>
          <w:rFonts w:ascii="Arial" w:hAnsi="Arial" w:cs="Arial"/>
          <w:b/>
          <w:lang w:val="en-US"/>
        </w:rPr>
        <w:t>VI</w:t>
      </w:r>
      <w:r w:rsidRPr="00F71242">
        <w:rPr>
          <w:rFonts w:ascii="Arial" w:hAnsi="Arial" w:cs="Arial"/>
          <w:b/>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6.1. РГАУ МФЦ осуществляет:</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выдача Заявителю результата предоставления муниципальной услуги;</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F71242">
        <w:rPr>
          <w:rFonts w:ascii="Arial" w:hAnsi="Arial" w:cs="Arial"/>
        </w:rPr>
        <w:t>обработку персональных данных, связанных с предоставлением муниципальной услуги (при необходимости);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прием и передачу на рассмотрение в Администрацию  жалоб Заявителей;</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иные действия, предусмотренные Федеральным законом № 210-ФЗ.</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rPr>
      </w:pPr>
      <w:r w:rsidRPr="00F71242">
        <w:rPr>
          <w:rFonts w:ascii="Arial" w:hAnsi="Arial" w:cs="Arial"/>
        </w:rPr>
        <w:t xml:space="preserve">6.1.1. </w:t>
      </w:r>
      <w:proofErr w:type="gramStart"/>
      <w:r w:rsidRPr="00F71242">
        <w:rPr>
          <w:rFonts w:ascii="Arial" w:hAnsi="Arial" w:cs="Arial"/>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F71242">
        <w:rPr>
          <w:rFonts w:ascii="Arial" w:hAnsi="Arial" w:cs="Arial"/>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A4188A" w:rsidRPr="00F71242" w:rsidRDefault="00A4188A" w:rsidP="00A4188A">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ascii="Arial" w:hAnsi="Arial" w:cs="Arial"/>
        </w:rPr>
      </w:pPr>
      <w:r w:rsidRPr="00F71242">
        <w:rPr>
          <w:rFonts w:ascii="Arial" w:hAnsi="Arial" w:cs="Arial"/>
        </w:rPr>
        <w:t>По окончании приема документов работник РГАУ МФЦ выдает Заявителю расписку в приеме документов.</w:t>
      </w:r>
    </w:p>
    <w:p w:rsidR="00A4188A" w:rsidRPr="00F71242" w:rsidRDefault="00A4188A" w:rsidP="00A4188A">
      <w:pPr>
        <w:tabs>
          <w:tab w:val="left" w:pos="1134"/>
        </w:tabs>
        <w:autoSpaceDE w:val="0"/>
        <w:autoSpaceDN w:val="0"/>
        <w:adjustRightInd w:val="0"/>
        <w:ind w:firstLine="709"/>
        <w:jc w:val="both"/>
        <w:rPr>
          <w:rFonts w:ascii="Arial" w:hAnsi="Arial" w:cs="Arial"/>
        </w:rPr>
      </w:pPr>
      <w:r w:rsidRPr="00F71242">
        <w:rPr>
          <w:rFonts w:ascii="Arial" w:hAnsi="Arial" w:cs="Arial"/>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F71242">
        <w:rPr>
          <w:rFonts w:ascii="Arial" w:hAnsi="Arial" w:cs="Arial"/>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bCs/>
        </w:rPr>
      </w:pPr>
      <w:r w:rsidRPr="00F71242">
        <w:rPr>
          <w:rFonts w:ascii="Arial" w:hAnsi="Arial" w:cs="Arial"/>
          <w:bCs/>
        </w:rPr>
        <w:lastRenderedPageBreak/>
        <w:t xml:space="preserve">Порядок и сроки передачи </w:t>
      </w:r>
      <w:r w:rsidRPr="00F71242">
        <w:rPr>
          <w:rFonts w:ascii="Arial" w:hAnsi="Arial" w:cs="Arial"/>
        </w:rPr>
        <w:t xml:space="preserve">РГАУ МФЦ </w:t>
      </w:r>
      <w:r w:rsidRPr="00F71242">
        <w:rPr>
          <w:rFonts w:ascii="Arial" w:hAnsi="Arial" w:cs="Arial"/>
          <w:bCs/>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rPr>
      </w:pPr>
      <w:r w:rsidRPr="00F71242">
        <w:rPr>
          <w:rFonts w:ascii="Arial" w:hAnsi="Arial" w:cs="Arial"/>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6" w:lineRule="auto"/>
        <w:rPr>
          <w:rFonts w:ascii="Arial" w:hAnsi="Arial" w:cs="Arial"/>
          <w:b/>
        </w:rPr>
      </w:pPr>
      <w:r w:rsidRPr="00F71242">
        <w:rPr>
          <w:rFonts w:ascii="Arial" w:hAnsi="Arial" w:cs="Arial"/>
          <w:b/>
        </w:rPr>
        <w:br w:type="page"/>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lastRenderedPageBreak/>
        <w:t>Приложение  № 1</w:t>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t>к Административному регламенту</w:t>
      </w: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r w:rsidRPr="00F71242">
        <w:rPr>
          <w:rFonts w:ascii="Arial" w:hAnsi="Arial" w:cs="Arial"/>
        </w:rPr>
        <w:t xml:space="preserve">В  </w:t>
      </w: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173"/>
        <w:jc w:val="center"/>
        <w:rPr>
          <w:rFonts w:ascii="Arial" w:hAnsi="Arial" w:cs="Arial"/>
        </w:rPr>
      </w:pPr>
      <w:r w:rsidRPr="00F71242">
        <w:rPr>
          <w:rFonts w:ascii="Arial" w:hAnsi="Arial" w:cs="Arial"/>
        </w:rPr>
        <w:t>(наименование Администрации)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r w:rsidRPr="00F71242">
        <w:rPr>
          <w:rFonts w:ascii="Arial" w:hAnsi="Arial" w:cs="Arial"/>
        </w:rPr>
        <w:t xml:space="preserve">от  </w:t>
      </w: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257"/>
        <w:jc w:val="center"/>
        <w:rPr>
          <w:rFonts w:ascii="Arial" w:hAnsi="Arial" w:cs="Arial"/>
        </w:rPr>
      </w:pPr>
      <w:proofErr w:type="gramStart"/>
      <w:r w:rsidRPr="00F71242">
        <w:rPr>
          <w:rFonts w:ascii="Arial" w:hAnsi="Arial" w:cs="Arial"/>
        </w:rPr>
        <w:t>(фамилия, имя, отчество (при наличии) заявителя – физ. лица</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2835"/>
        <w:jc w:val="center"/>
        <w:rPr>
          <w:rFonts w:ascii="Arial" w:hAnsi="Arial" w:cs="Arial"/>
        </w:rPr>
      </w:pPr>
      <w:r w:rsidRPr="00F71242">
        <w:rPr>
          <w:rFonts w:ascii="Arial" w:hAnsi="Arial" w:cs="Arial"/>
        </w:rPr>
        <w:t>либо наименование заявителя – юр. лица)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both"/>
        <w:rPr>
          <w:rFonts w:ascii="Arial" w:hAnsi="Arial" w:cs="Arial"/>
        </w:rPr>
      </w:pPr>
      <w:proofErr w:type="gramStart"/>
      <w:r w:rsidRPr="00F71242">
        <w:rPr>
          <w:rFonts w:ascii="Arial" w:hAnsi="Arial" w:cs="Arial"/>
        </w:rPr>
        <w:t>проживающего</w:t>
      </w:r>
      <w:proofErr w:type="gramEnd"/>
      <w:r w:rsidRPr="00F71242">
        <w:rPr>
          <w:rFonts w:ascii="Arial" w:hAnsi="Arial" w:cs="Arial"/>
        </w:rPr>
        <w:t xml:space="preserve"> (расположенного) по адресу:</w:t>
      </w:r>
      <w:r w:rsidRPr="00F71242">
        <w:rPr>
          <w:rFonts w:ascii="Arial" w:hAnsi="Arial" w:cs="Arial"/>
        </w:rPr>
        <w:br/>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jc w:val="center"/>
        <w:rPr>
          <w:rFonts w:ascii="Arial" w:hAnsi="Arial" w:cs="Arial"/>
        </w:rPr>
      </w:pPr>
      <w:proofErr w:type="gramStart"/>
      <w:r w:rsidRPr="00F71242">
        <w:rPr>
          <w:rFonts w:ascii="Arial" w:hAnsi="Arial" w:cs="Arial"/>
        </w:rPr>
        <w:t>(почтовый адрес заявителя – физ. лица</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2835"/>
        <w:jc w:val="center"/>
        <w:rPr>
          <w:rFonts w:ascii="Arial" w:hAnsi="Arial" w:cs="Arial"/>
        </w:rPr>
      </w:pPr>
      <w:r w:rsidRPr="00F71242">
        <w:rPr>
          <w:rFonts w:ascii="Arial" w:hAnsi="Arial" w:cs="Arial"/>
        </w:rPr>
        <w:t>либо адрес места нахождения заявителя – юр. лица)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r w:rsidRPr="00F71242">
        <w:rPr>
          <w:rFonts w:ascii="Arial" w:hAnsi="Arial" w:cs="Arial"/>
        </w:rPr>
        <w:t>номер (номера) контактного телефона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2835"/>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r w:rsidRPr="00F71242">
        <w:rPr>
          <w:rFonts w:ascii="Arial" w:hAnsi="Arial" w:cs="Arial"/>
        </w:rPr>
        <w:t>адрес (адреса) электронной почты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35"/>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ind w:left="2835"/>
        <w:jc w:val="center"/>
        <w:rPr>
          <w:rFonts w:ascii="Arial" w:hAnsi="Arial" w:cs="Arial"/>
        </w:rPr>
      </w:pPr>
      <w:r w:rsidRPr="00F71242">
        <w:rPr>
          <w:rFonts w:ascii="Arial" w:hAnsi="Arial" w:cs="Arial"/>
        </w:rPr>
        <w:t>(при наличии, по желанию заявителя)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rPr>
      </w:pPr>
      <w:r w:rsidRPr="00F71242">
        <w:rPr>
          <w:rFonts w:ascii="Arial" w:hAnsi="Arial" w:cs="Arial"/>
        </w:rPr>
        <w:t>Запрос</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jc w:val="center"/>
        <w:rPr>
          <w:rFonts w:ascii="Arial" w:hAnsi="Arial" w:cs="Arial"/>
        </w:rPr>
      </w:pPr>
      <w:r w:rsidRPr="00F71242">
        <w:rPr>
          <w:rFonts w:ascii="Arial" w:hAnsi="Arial" w:cs="Arial"/>
        </w:rPr>
        <w:t>(текст запроса)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F71242">
        <w:rPr>
          <w:rFonts w:ascii="Arial" w:hAnsi="Arial" w:cs="Arial"/>
        </w:rPr>
        <w:t xml:space="preserve">Приложение:  </w:t>
      </w: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33"/>
        <w:jc w:val="center"/>
        <w:rPr>
          <w:rFonts w:ascii="Arial" w:hAnsi="Arial" w:cs="Arial"/>
        </w:rPr>
      </w:pPr>
      <w:r w:rsidRPr="00F71242">
        <w:rPr>
          <w:rFonts w:ascii="Arial" w:hAnsi="Arial" w:cs="Arial"/>
        </w:rPr>
        <w:t>(перечень документов, материалов или их копий, относящихся к запросу)</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A4188A" w:rsidRPr="00F71242" w:rsidRDefault="00A4188A" w:rsidP="00A4188A">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0"/>
        <w:rPr>
          <w:rFonts w:ascii="Arial" w:hAnsi="Arial" w:cs="Arial"/>
        </w:rPr>
      </w:pPr>
    </w:p>
    <w:p w:rsidR="00A4188A" w:rsidRPr="00F71242" w:rsidRDefault="00A4188A" w:rsidP="00A4188A">
      <w:pPr>
        <w:widowControl w:val="0"/>
        <w:tabs>
          <w:tab w:val="left" w:pos="567"/>
        </w:tabs>
        <w:ind w:firstLine="567"/>
        <w:jc w:val="both"/>
        <w:rPr>
          <w:rFonts w:ascii="Arial" w:hAnsi="Arial" w:cs="Arial"/>
        </w:rPr>
      </w:pPr>
      <w:r w:rsidRPr="00F71242">
        <w:rPr>
          <w:rFonts w:ascii="Arial" w:hAnsi="Arial" w:cs="Arial"/>
        </w:rPr>
        <w:t>Способ получения Заявителем результата муниципальной услуги __________________________________________________</w:t>
      </w:r>
    </w:p>
    <w:p w:rsidR="00A4188A" w:rsidRPr="00F71242" w:rsidRDefault="00A4188A" w:rsidP="00A4188A">
      <w:pPr>
        <w:widowControl w:val="0"/>
        <w:tabs>
          <w:tab w:val="left" w:pos="567"/>
        </w:tabs>
        <w:jc w:val="both"/>
        <w:rPr>
          <w:rFonts w:ascii="Arial" w:hAnsi="Arial" w:cs="Arial"/>
          <w:vertAlign w:val="superscript"/>
        </w:rPr>
      </w:pPr>
      <w:r w:rsidRPr="00F71242">
        <w:rPr>
          <w:rFonts w:ascii="Arial" w:hAnsi="Arial" w:cs="Arial"/>
          <w:vertAlign w:val="superscript"/>
        </w:rPr>
        <w:t>(по почте, в Администрации, в РГАУ МФЦ, через личный кабинет РПГУ)</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tbl>
      <w:tblPr>
        <w:tblW w:w="0" w:type="auto"/>
        <w:tblLayout w:type="fixed"/>
        <w:tblCellMar>
          <w:left w:w="28" w:type="dxa"/>
          <w:right w:w="28" w:type="dxa"/>
        </w:tblCellMar>
        <w:tblLook w:val="04A0" w:firstRow="1" w:lastRow="0" w:firstColumn="1" w:lastColumn="0" w:noHBand="0" w:noVBand="1"/>
      </w:tblPr>
      <w:tblGrid>
        <w:gridCol w:w="198"/>
        <w:gridCol w:w="454"/>
        <w:gridCol w:w="284"/>
        <w:gridCol w:w="1701"/>
        <w:gridCol w:w="454"/>
        <w:gridCol w:w="397"/>
        <w:gridCol w:w="3090"/>
        <w:gridCol w:w="2835"/>
      </w:tblGrid>
      <w:tr w:rsidR="00F71242" w:rsidRPr="00F71242" w:rsidTr="00A4188A">
        <w:tc>
          <w:tcPr>
            <w:tcW w:w="198" w:type="dxa"/>
            <w:vAlign w:val="bottom"/>
            <w:hideMark/>
          </w:tcPr>
          <w:p w:rsidR="00A4188A" w:rsidRPr="00F71242" w:rsidRDefault="00A4188A">
            <w:pPr>
              <w:jc w:val="right"/>
              <w:rPr>
                <w:rFonts w:ascii="Arial" w:hAnsi="Arial" w:cs="Arial"/>
              </w:rPr>
            </w:pPr>
            <w:r w:rsidRPr="00F71242">
              <w:rPr>
                <w:rFonts w:ascii="Arial" w:hAnsi="Arial" w:cs="Arial"/>
              </w:rPr>
              <w:t>“</w:t>
            </w:r>
          </w:p>
        </w:tc>
        <w:tc>
          <w:tcPr>
            <w:tcW w:w="454" w:type="dxa"/>
            <w:vAlign w:val="bottom"/>
          </w:tcPr>
          <w:p w:rsidR="00A4188A" w:rsidRPr="00F71242" w:rsidRDefault="00A4188A">
            <w:pPr>
              <w:jc w:val="center"/>
              <w:rPr>
                <w:rFonts w:ascii="Arial" w:hAnsi="Arial" w:cs="Arial"/>
              </w:rPr>
            </w:pPr>
          </w:p>
        </w:tc>
        <w:tc>
          <w:tcPr>
            <w:tcW w:w="284" w:type="dxa"/>
            <w:vAlign w:val="bottom"/>
            <w:hideMark/>
          </w:tcPr>
          <w:p w:rsidR="00A4188A" w:rsidRPr="00F71242" w:rsidRDefault="00A4188A">
            <w:pPr>
              <w:rPr>
                <w:rFonts w:ascii="Arial" w:hAnsi="Arial" w:cs="Arial"/>
              </w:rPr>
            </w:pPr>
            <w:r w:rsidRPr="00F71242">
              <w:rPr>
                <w:rFonts w:ascii="Arial" w:hAnsi="Arial" w:cs="Arial"/>
              </w:rPr>
              <w:t>”</w:t>
            </w:r>
          </w:p>
        </w:tc>
        <w:tc>
          <w:tcPr>
            <w:tcW w:w="1701" w:type="dxa"/>
            <w:vAlign w:val="bottom"/>
          </w:tcPr>
          <w:p w:rsidR="00A4188A" w:rsidRPr="00F71242" w:rsidRDefault="00A4188A">
            <w:pPr>
              <w:jc w:val="center"/>
              <w:rPr>
                <w:rFonts w:ascii="Arial" w:hAnsi="Arial" w:cs="Arial"/>
              </w:rPr>
            </w:pPr>
          </w:p>
        </w:tc>
        <w:tc>
          <w:tcPr>
            <w:tcW w:w="454" w:type="dxa"/>
            <w:vAlign w:val="bottom"/>
            <w:hideMark/>
          </w:tcPr>
          <w:p w:rsidR="00A4188A" w:rsidRPr="00F71242" w:rsidRDefault="00A4188A">
            <w:pPr>
              <w:jc w:val="right"/>
              <w:rPr>
                <w:rFonts w:ascii="Arial" w:hAnsi="Arial" w:cs="Arial"/>
              </w:rPr>
            </w:pPr>
            <w:r w:rsidRPr="00F71242">
              <w:rPr>
                <w:rFonts w:ascii="Arial" w:hAnsi="Arial" w:cs="Arial"/>
              </w:rPr>
              <w:t>20</w:t>
            </w:r>
          </w:p>
        </w:tc>
        <w:tc>
          <w:tcPr>
            <w:tcW w:w="397" w:type="dxa"/>
            <w:vAlign w:val="bottom"/>
          </w:tcPr>
          <w:p w:rsidR="00A4188A" w:rsidRPr="00F71242" w:rsidRDefault="00A4188A">
            <w:pPr>
              <w:rPr>
                <w:rFonts w:ascii="Arial" w:hAnsi="Arial" w:cs="Arial"/>
              </w:rPr>
            </w:pPr>
          </w:p>
        </w:tc>
        <w:tc>
          <w:tcPr>
            <w:tcW w:w="3090" w:type="dxa"/>
            <w:vAlign w:val="bottom"/>
            <w:hideMark/>
          </w:tcPr>
          <w:p w:rsidR="00A4188A" w:rsidRPr="00F71242" w:rsidRDefault="00A4188A">
            <w:pPr>
              <w:ind w:left="57"/>
              <w:rPr>
                <w:rFonts w:ascii="Arial" w:hAnsi="Arial" w:cs="Arial"/>
              </w:rPr>
            </w:pPr>
            <w:proofErr w:type="gramStart"/>
            <w:r w:rsidRPr="00F71242">
              <w:rPr>
                <w:rFonts w:ascii="Arial" w:hAnsi="Arial" w:cs="Arial"/>
              </w:rPr>
              <w:t>г</w:t>
            </w:r>
            <w:proofErr w:type="gramEnd"/>
            <w:r w:rsidRPr="00F71242">
              <w:rPr>
                <w:rFonts w:ascii="Arial" w:hAnsi="Arial" w:cs="Arial"/>
              </w:rPr>
              <w:t>.</w:t>
            </w:r>
          </w:p>
        </w:tc>
        <w:tc>
          <w:tcPr>
            <w:tcW w:w="2835" w:type="dxa"/>
            <w:vAlign w:val="bottom"/>
          </w:tcPr>
          <w:p w:rsidR="00A4188A" w:rsidRPr="00F71242" w:rsidRDefault="00A4188A">
            <w:pPr>
              <w:jc w:val="center"/>
              <w:rPr>
                <w:rFonts w:ascii="Arial" w:hAnsi="Arial" w:cs="Arial"/>
              </w:rPr>
            </w:pPr>
          </w:p>
        </w:tc>
      </w:tr>
      <w:tr w:rsidR="00F71242" w:rsidRPr="00F71242" w:rsidTr="00A4188A">
        <w:tc>
          <w:tcPr>
            <w:tcW w:w="198" w:type="dxa"/>
          </w:tcPr>
          <w:p w:rsidR="00A4188A" w:rsidRPr="00F71242" w:rsidRDefault="00A4188A">
            <w:pPr>
              <w:rPr>
                <w:rFonts w:ascii="Arial" w:hAnsi="Arial" w:cs="Arial"/>
              </w:rPr>
            </w:pPr>
          </w:p>
        </w:tc>
        <w:tc>
          <w:tcPr>
            <w:tcW w:w="454" w:type="dxa"/>
            <w:tcBorders>
              <w:top w:val="single" w:sz="4" w:space="0" w:color="auto"/>
              <w:left w:val="nil"/>
              <w:bottom w:val="nil"/>
              <w:right w:val="nil"/>
            </w:tcBorders>
          </w:tcPr>
          <w:p w:rsidR="00A4188A" w:rsidRPr="00F71242" w:rsidRDefault="00A4188A">
            <w:pPr>
              <w:rPr>
                <w:rFonts w:ascii="Arial" w:hAnsi="Arial" w:cs="Arial"/>
              </w:rPr>
            </w:pPr>
          </w:p>
        </w:tc>
        <w:tc>
          <w:tcPr>
            <w:tcW w:w="284" w:type="dxa"/>
          </w:tcPr>
          <w:p w:rsidR="00A4188A" w:rsidRPr="00F71242" w:rsidRDefault="00A4188A">
            <w:pPr>
              <w:rPr>
                <w:rFonts w:ascii="Arial" w:hAnsi="Arial" w:cs="Arial"/>
              </w:rPr>
            </w:pPr>
          </w:p>
        </w:tc>
        <w:tc>
          <w:tcPr>
            <w:tcW w:w="1701" w:type="dxa"/>
            <w:tcBorders>
              <w:top w:val="single" w:sz="4" w:space="0" w:color="auto"/>
              <w:left w:val="nil"/>
              <w:bottom w:val="nil"/>
              <w:right w:val="nil"/>
            </w:tcBorders>
          </w:tcPr>
          <w:p w:rsidR="00A4188A" w:rsidRPr="00F71242" w:rsidRDefault="00A4188A">
            <w:pPr>
              <w:rPr>
                <w:rFonts w:ascii="Arial" w:hAnsi="Arial" w:cs="Arial"/>
              </w:rPr>
            </w:pPr>
          </w:p>
        </w:tc>
        <w:tc>
          <w:tcPr>
            <w:tcW w:w="454" w:type="dxa"/>
          </w:tcPr>
          <w:p w:rsidR="00A4188A" w:rsidRPr="00F71242" w:rsidRDefault="00A4188A">
            <w:pPr>
              <w:rPr>
                <w:rFonts w:ascii="Arial" w:hAnsi="Arial" w:cs="Arial"/>
              </w:rPr>
            </w:pPr>
          </w:p>
        </w:tc>
        <w:tc>
          <w:tcPr>
            <w:tcW w:w="397" w:type="dxa"/>
            <w:tcBorders>
              <w:top w:val="single" w:sz="4" w:space="0" w:color="auto"/>
              <w:left w:val="nil"/>
              <w:bottom w:val="nil"/>
              <w:right w:val="nil"/>
            </w:tcBorders>
          </w:tcPr>
          <w:p w:rsidR="00A4188A" w:rsidRPr="00F71242" w:rsidRDefault="00A4188A">
            <w:pPr>
              <w:rPr>
                <w:rFonts w:ascii="Arial" w:hAnsi="Arial" w:cs="Arial"/>
              </w:rPr>
            </w:pPr>
          </w:p>
        </w:tc>
        <w:tc>
          <w:tcPr>
            <w:tcW w:w="3090" w:type="dxa"/>
          </w:tcPr>
          <w:p w:rsidR="00A4188A" w:rsidRPr="00F71242" w:rsidRDefault="00A4188A">
            <w:pPr>
              <w:rPr>
                <w:rFonts w:ascii="Arial" w:hAnsi="Arial" w:cs="Arial"/>
              </w:rPr>
            </w:pPr>
          </w:p>
        </w:tc>
        <w:tc>
          <w:tcPr>
            <w:tcW w:w="2835" w:type="dxa"/>
            <w:tcBorders>
              <w:top w:val="single" w:sz="4" w:space="0" w:color="auto"/>
              <w:left w:val="nil"/>
              <w:bottom w:val="nil"/>
              <w:right w:val="nil"/>
            </w:tcBorders>
            <w:hideMark/>
          </w:tcPr>
          <w:p w:rsidR="00A4188A" w:rsidRPr="00F71242" w:rsidRDefault="00A4188A">
            <w:pPr>
              <w:jc w:val="center"/>
              <w:rPr>
                <w:rFonts w:ascii="Arial" w:hAnsi="Arial" w:cs="Arial"/>
              </w:rPr>
            </w:pPr>
            <w:r w:rsidRPr="00F71242">
              <w:rPr>
                <w:rFonts w:ascii="Arial" w:hAnsi="Arial" w:cs="Arial"/>
              </w:rPr>
              <w:t>(личная подпись заявителя)</w:t>
            </w:r>
          </w:p>
        </w:tc>
      </w:tr>
    </w:tbl>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br w:type="page"/>
      </w:r>
      <w:r w:rsidRPr="00F71242">
        <w:rPr>
          <w:rFonts w:ascii="Arial" w:hAnsi="Arial" w:cs="Arial"/>
        </w:rPr>
        <w:lastRenderedPageBreak/>
        <w:t>Приложение  № 2</w:t>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t>к Административному регламенту</w:t>
      </w: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center"/>
        <w:rPr>
          <w:rFonts w:ascii="Arial" w:hAnsi="Arial" w:cs="Arial"/>
        </w:rPr>
      </w:pPr>
      <w:r w:rsidRPr="00F71242">
        <w:rPr>
          <w:rFonts w:ascii="Arial" w:hAnsi="Arial" w:cs="Arial"/>
        </w:rPr>
        <w:t xml:space="preserve">                                                                           Главе сельского поселения</w:t>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t>_____________________________</w:t>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t>_____________________________</w:t>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t>_____________________________</w:t>
      </w:r>
    </w:p>
    <w:p w:rsidR="00A4188A" w:rsidRPr="00F71242" w:rsidRDefault="00A4188A" w:rsidP="00A4188A">
      <w:pPr>
        <w:widowControl w:val="0"/>
        <w:tabs>
          <w:tab w:val="left" w:pos="567"/>
        </w:tabs>
        <w:ind w:firstLine="567"/>
        <w:jc w:val="both"/>
        <w:rPr>
          <w:rFonts w:ascii="Arial" w:hAnsi="Arial" w:cs="Arial"/>
        </w:rPr>
      </w:pP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rPr>
      </w:pPr>
      <w:r w:rsidRPr="00F71242">
        <w:rPr>
          <w:rFonts w:ascii="Arial" w:hAnsi="Arial" w:cs="Arial"/>
          <w:b/>
        </w:rPr>
        <w:t>Согласие на обработку персональных данных</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Я,_____________________________________________________________,</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vertAlign w:val="superscript"/>
        </w:rPr>
        <w:t>(ФИО лица, которое дает согласие)</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даю согласие Администрации  _________________ адрес___________________________, на обработку персональных данных ____________________________________________________________________</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vertAlign w:val="superscript"/>
        </w:rPr>
        <w:t>(ФИО лица, на которое дается согласие)</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в целях оказания муниципальной услуги ____________________________________________________________________, а также в соответствии со статьей 9 Федерального закона от 27.07.2006 года               № 152-ФЗ «О персональных данных» с использованием средств автоматизации и без использования таких средств, а именно:</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roofErr w:type="gramStart"/>
      <w:r w:rsidRPr="00F71242">
        <w:rPr>
          <w:rFonts w:ascii="Arial" w:hAnsi="Arial" w:cs="Arial"/>
        </w:rPr>
        <w:t>- Фамилия, имя, отчество (последнее – при наличии), пол, дата и место рождения, гражданство; адрес регистрации и фактического проживания; адрес электронной почты (E-</w:t>
      </w:r>
      <w:proofErr w:type="spellStart"/>
      <w:r w:rsidRPr="00F71242">
        <w:rPr>
          <w:rFonts w:ascii="Arial" w:hAnsi="Arial" w:cs="Arial"/>
        </w:rPr>
        <w:t>mail</w:t>
      </w:r>
      <w:proofErr w:type="spellEnd"/>
      <w:r w:rsidRPr="00F71242">
        <w:rPr>
          <w:rFonts w:ascii="Arial" w:hAnsi="Arial" w:cs="Arial"/>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 Иные категории персональных данных: состояние в браке, данные свидетельства о заключении брака, фамилия, имя, отчество (последнее – при наличии) супруг</w:t>
      </w:r>
      <w:proofErr w:type="gramStart"/>
      <w:r w:rsidRPr="00F71242">
        <w:rPr>
          <w:rFonts w:ascii="Arial" w:hAnsi="Arial" w:cs="Arial"/>
        </w:rPr>
        <w:t>а(</w:t>
      </w:r>
      <w:proofErr w:type="gramEnd"/>
      <w:r w:rsidRPr="00F71242">
        <w:rPr>
          <w:rFonts w:ascii="Arial" w:hAnsi="Arial" w:cs="Arial"/>
        </w:rPr>
        <w:t xml:space="preserve">и), паспортные данные супруга(и), степень родства, фамилии, имена, отчества (последнее – при наличии) и даты рождения других членов семьи, фамилии, имена, отчества (последнее – при наличии) и даты рождения иждивенцев, состав семьи, имущественное положение, место работы, должность, оклад, данные о трудовом договоре, </w:t>
      </w:r>
      <w:proofErr w:type="gramStart"/>
      <w:r w:rsidRPr="00F71242">
        <w:rPr>
          <w:rFonts w:ascii="Arial" w:hAnsi="Arial" w:cs="Arial"/>
        </w:rPr>
        <w:t>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w:t>
      </w:r>
      <w:proofErr w:type="gramEnd"/>
      <w:r w:rsidRPr="00F71242">
        <w:rPr>
          <w:rFonts w:ascii="Arial" w:hAnsi="Arial" w:cs="Arial"/>
        </w:rPr>
        <w:t xml:space="preserve">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w:t>
      </w:r>
      <w:proofErr w:type="gramStart"/>
      <w:r w:rsidRPr="00F71242">
        <w:rPr>
          <w:rFonts w:ascii="Arial" w:hAnsi="Arial" w:cs="Arial"/>
        </w:rPr>
        <w:t>а(</w:t>
      </w:r>
      <w:proofErr w:type="gramEnd"/>
      <w:r w:rsidRPr="00F71242">
        <w:rPr>
          <w:rFonts w:ascii="Arial" w:hAnsi="Arial" w:cs="Arial"/>
        </w:rPr>
        <w:t xml:space="preserve">с) учет(а), данные о наградах, медалях, поощрениях, почетных званиях, доходы, расовая принадлежность, национальная </w:t>
      </w:r>
      <w:r w:rsidRPr="00F71242">
        <w:rPr>
          <w:rFonts w:ascii="Arial" w:hAnsi="Arial" w:cs="Arial"/>
        </w:rPr>
        <w:lastRenderedPageBreak/>
        <w:t>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roofErr w:type="gramStart"/>
      <w:r w:rsidRPr="00F71242">
        <w:rPr>
          <w:rFonts w:ascii="Arial" w:hAnsi="Arial" w:cs="Arial"/>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Согласие вступает в силу со дня его подписания и действует до достижения целей обработки.</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Согласие может быть отозвано мною в любое время на основании моего письменного заявления.</w:t>
      </w:r>
    </w:p>
    <w:p w:rsidR="00A4188A" w:rsidRPr="00F71242" w:rsidRDefault="00A4188A" w:rsidP="00A4188A">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rPr>
      </w:pPr>
      <w:r w:rsidRPr="00F71242">
        <w:rPr>
          <w:rFonts w:ascii="Arial" w:hAnsi="Arial" w:cs="Arial"/>
        </w:rPr>
        <w:t>____________________         _________                       «__» _________201_г.</w:t>
      </w:r>
    </w:p>
    <w:p w:rsidR="00A4188A" w:rsidRPr="00F71242" w:rsidRDefault="00A4188A" w:rsidP="00A4188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vertAlign w:val="superscript"/>
        </w:rPr>
      </w:pPr>
      <w:r w:rsidRPr="00F71242">
        <w:rPr>
          <w:rFonts w:ascii="Arial" w:hAnsi="Arial" w:cs="Arial"/>
          <w:vertAlign w:val="superscript"/>
        </w:rPr>
        <w:t xml:space="preserve">                        (Ф.И.О.)                                                  (подпись)</w:t>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br w:type="page"/>
      </w:r>
      <w:r w:rsidRPr="00F71242">
        <w:rPr>
          <w:rFonts w:ascii="Arial" w:hAnsi="Arial" w:cs="Arial"/>
        </w:rPr>
        <w:lastRenderedPageBreak/>
        <w:t>Приложение  № 3</w:t>
      </w:r>
    </w:p>
    <w:p w:rsidR="00A4188A" w:rsidRPr="00F71242" w:rsidRDefault="00A4188A" w:rsidP="00A4188A">
      <w:pPr>
        <w:widowControl w:val="0"/>
        <w:tabs>
          <w:tab w:val="left" w:pos="567"/>
        </w:tabs>
        <w:ind w:firstLine="567"/>
        <w:jc w:val="right"/>
        <w:rPr>
          <w:rFonts w:ascii="Arial" w:hAnsi="Arial" w:cs="Arial"/>
        </w:rPr>
      </w:pPr>
      <w:r w:rsidRPr="00F71242">
        <w:rPr>
          <w:rFonts w:ascii="Arial" w:hAnsi="Arial" w:cs="Arial"/>
        </w:rPr>
        <w:t>к Административному регламенту</w:t>
      </w:r>
    </w:p>
    <w:p w:rsidR="00A4188A" w:rsidRPr="00F71242" w:rsidRDefault="00A4188A" w:rsidP="00A4188A">
      <w:pPr>
        <w:tabs>
          <w:tab w:val="left" w:pos="1020"/>
        </w:tabs>
        <w:ind w:firstLine="567"/>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bCs/>
        </w:rPr>
      </w:pPr>
      <w:r w:rsidRPr="00F71242">
        <w:rPr>
          <w:rFonts w:ascii="Arial" w:hAnsi="Arial" w:cs="Arial"/>
          <w:b/>
          <w:bCs/>
        </w:rPr>
        <w:t>Расписка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Arial" w:hAnsi="Arial" w:cs="Arial"/>
          <w:b/>
          <w:bCs/>
        </w:rPr>
      </w:pPr>
      <w:r w:rsidRPr="00F71242">
        <w:rPr>
          <w:rFonts w:ascii="Arial" w:hAnsi="Arial" w:cs="Arial"/>
          <w:b/>
          <w:bCs/>
        </w:rPr>
        <w:t xml:space="preserve">о приеме документов на предоставление муниципальной услуги </w:t>
      </w:r>
      <w:bookmarkStart w:id="1" w:name="OLE_LINK53"/>
      <w:bookmarkStart w:id="2" w:name="OLE_LINK52"/>
      <w:r w:rsidRPr="00F71242">
        <w:rPr>
          <w:rFonts w:ascii="Arial" w:hAnsi="Arial" w:cs="Arial"/>
          <w:b/>
          <w:bCs/>
        </w:rPr>
        <w:t>«</w:t>
      </w:r>
      <w:r w:rsidRPr="00F71242">
        <w:rPr>
          <w:rFonts w:ascii="Arial" w:hAnsi="Arial" w:cs="Arial"/>
          <w:b/>
        </w:rPr>
        <w:t>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bookmarkEnd w:id="1"/>
      <w:bookmarkEnd w:id="2"/>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Arial" w:hAnsi="Arial" w:cs="Arial"/>
          <w:bCs/>
        </w:rPr>
      </w:pPr>
    </w:p>
    <w:tbl>
      <w:tblPr>
        <w:tblW w:w="5000" w:type="pct"/>
        <w:tblLook w:val="04A0" w:firstRow="1" w:lastRow="0" w:firstColumn="1" w:lastColumn="0" w:noHBand="0" w:noVBand="1"/>
      </w:tblPr>
      <w:tblGrid>
        <w:gridCol w:w="5150"/>
        <w:gridCol w:w="2207"/>
        <w:gridCol w:w="2213"/>
      </w:tblGrid>
      <w:tr w:rsidR="00F71242" w:rsidRPr="00F71242" w:rsidTr="00A4188A">
        <w:trPr>
          <w:trHeight w:val="629"/>
        </w:trPr>
        <w:tc>
          <w:tcPr>
            <w:tcW w:w="2691" w:type="pct"/>
            <w:vMerge w:val="restart"/>
            <w:vAlign w:val="center"/>
            <w:hideMark/>
          </w:tcPr>
          <w:p w:rsidR="00A4188A" w:rsidRPr="00F71242" w:rsidRDefault="00A4188A">
            <w:pPr>
              <w:jc w:val="both"/>
              <w:rPr>
                <w:rFonts w:ascii="Arial" w:hAnsi="Arial" w:cs="Arial"/>
                <w:lang w:val="en-US"/>
              </w:rPr>
            </w:pPr>
            <w:r w:rsidRPr="00F71242">
              <w:rPr>
                <w:rFonts w:ascii="Arial" w:hAnsi="Arial" w:cs="Arial"/>
              </w:rPr>
              <w:t>Заявитель ____________________________,</w:t>
            </w:r>
          </w:p>
        </w:tc>
        <w:tc>
          <w:tcPr>
            <w:tcW w:w="1153" w:type="pct"/>
            <w:tcBorders>
              <w:top w:val="nil"/>
              <w:left w:val="nil"/>
              <w:bottom w:val="single" w:sz="4" w:space="0" w:color="auto"/>
              <w:right w:val="nil"/>
            </w:tcBorders>
            <w:vAlign w:val="bottom"/>
            <w:hideMark/>
          </w:tcPr>
          <w:p w:rsidR="00A4188A" w:rsidRPr="00F71242" w:rsidRDefault="00A4188A">
            <w:pPr>
              <w:jc w:val="both"/>
              <w:rPr>
                <w:rFonts w:ascii="Arial" w:hAnsi="Arial" w:cs="Arial"/>
              </w:rPr>
            </w:pPr>
            <w:r w:rsidRPr="00F71242">
              <w:rPr>
                <w:rFonts w:ascii="Arial" w:hAnsi="Arial" w:cs="Arial"/>
              </w:rPr>
              <w:t>серия:</w:t>
            </w:r>
          </w:p>
        </w:tc>
        <w:tc>
          <w:tcPr>
            <w:tcW w:w="1156" w:type="pct"/>
            <w:tcBorders>
              <w:top w:val="nil"/>
              <w:left w:val="nil"/>
              <w:bottom w:val="single" w:sz="4" w:space="0" w:color="auto"/>
              <w:right w:val="nil"/>
            </w:tcBorders>
            <w:vAlign w:val="bottom"/>
            <w:hideMark/>
          </w:tcPr>
          <w:p w:rsidR="00A4188A" w:rsidRPr="00F71242" w:rsidRDefault="00A4188A">
            <w:pPr>
              <w:jc w:val="both"/>
              <w:rPr>
                <w:rFonts w:ascii="Arial" w:hAnsi="Arial" w:cs="Arial"/>
              </w:rPr>
            </w:pPr>
            <w:r w:rsidRPr="00F71242">
              <w:rPr>
                <w:rFonts w:ascii="Arial" w:hAnsi="Arial" w:cs="Arial"/>
              </w:rPr>
              <w:t>номер:</w:t>
            </w:r>
          </w:p>
        </w:tc>
      </w:tr>
      <w:tr w:rsidR="00F71242" w:rsidRPr="00F71242" w:rsidTr="00A4188A">
        <w:trPr>
          <w:trHeight w:val="629"/>
        </w:trPr>
        <w:tc>
          <w:tcPr>
            <w:tcW w:w="0" w:type="auto"/>
            <w:vMerge/>
            <w:vAlign w:val="center"/>
            <w:hideMark/>
          </w:tcPr>
          <w:p w:rsidR="00A4188A" w:rsidRPr="00F71242" w:rsidRDefault="00A4188A">
            <w:pPr>
              <w:rPr>
                <w:rFonts w:ascii="Arial" w:hAnsi="Arial" w:cs="Arial"/>
                <w:lang w:val="en-US"/>
              </w:rPr>
            </w:pPr>
          </w:p>
        </w:tc>
        <w:tc>
          <w:tcPr>
            <w:tcW w:w="2309" w:type="pct"/>
            <w:gridSpan w:val="2"/>
            <w:tcBorders>
              <w:top w:val="nil"/>
              <w:left w:val="nil"/>
              <w:bottom w:val="single" w:sz="4" w:space="0" w:color="auto"/>
              <w:right w:val="nil"/>
            </w:tcBorders>
            <w:vAlign w:val="bottom"/>
          </w:tcPr>
          <w:p w:rsidR="00A4188A" w:rsidRPr="00F71242" w:rsidRDefault="00A4188A">
            <w:pPr>
              <w:jc w:val="both"/>
              <w:rPr>
                <w:rFonts w:ascii="Arial" w:hAnsi="Arial" w:cs="Arial"/>
              </w:rPr>
            </w:pPr>
          </w:p>
        </w:tc>
      </w:tr>
      <w:tr w:rsidR="00A4188A" w:rsidRPr="00F71242" w:rsidTr="00A4188A">
        <w:trPr>
          <w:trHeight w:val="243"/>
        </w:trPr>
        <w:tc>
          <w:tcPr>
            <w:tcW w:w="0" w:type="auto"/>
            <w:vMerge/>
            <w:vAlign w:val="center"/>
            <w:hideMark/>
          </w:tcPr>
          <w:p w:rsidR="00A4188A" w:rsidRPr="00F71242" w:rsidRDefault="00A4188A">
            <w:pPr>
              <w:rPr>
                <w:rFonts w:ascii="Arial" w:hAnsi="Arial" w:cs="Arial"/>
                <w:lang w:val="en-US"/>
              </w:rPr>
            </w:pPr>
          </w:p>
        </w:tc>
        <w:tc>
          <w:tcPr>
            <w:tcW w:w="2309" w:type="pct"/>
            <w:gridSpan w:val="2"/>
            <w:tcBorders>
              <w:top w:val="single" w:sz="4" w:space="0" w:color="auto"/>
              <w:left w:val="nil"/>
              <w:bottom w:val="nil"/>
              <w:right w:val="nil"/>
            </w:tcBorders>
            <w:hideMark/>
          </w:tcPr>
          <w:p w:rsidR="00A4188A" w:rsidRPr="00F71242" w:rsidRDefault="00A4188A">
            <w:pPr>
              <w:jc w:val="both"/>
              <w:rPr>
                <w:rFonts w:ascii="Arial" w:hAnsi="Arial" w:cs="Arial"/>
              </w:rPr>
            </w:pPr>
            <w:r w:rsidRPr="00F71242">
              <w:rPr>
                <w:rFonts w:ascii="Arial" w:hAnsi="Arial" w:cs="Arial"/>
                <w:iCs/>
              </w:rPr>
              <w:t>(реквизиты документа, удостоверяющего личность)</w:t>
            </w:r>
          </w:p>
        </w:tc>
      </w:tr>
    </w:tbl>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hAnsi="Arial" w:cs="Arial"/>
          <w:bCs/>
        </w:rPr>
      </w:pPr>
      <w:r w:rsidRPr="00F71242">
        <w:rPr>
          <w:rFonts w:ascii="Arial" w:hAnsi="Arial" w:cs="Arial"/>
        </w:rPr>
        <w:t>сда</w:t>
      </w:r>
      <w:proofErr w:type="gramStart"/>
      <w:r w:rsidRPr="00F71242">
        <w:rPr>
          <w:rFonts w:ascii="Arial" w:hAnsi="Arial" w:cs="Arial"/>
        </w:rPr>
        <w:t>л(</w:t>
      </w:r>
      <w:proofErr w:type="gramEnd"/>
      <w:r w:rsidRPr="00F71242">
        <w:rPr>
          <w:rFonts w:ascii="Arial" w:hAnsi="Arial" w:cs="Arial"/>
        </w:rPr>
        <w:t xml:space="preserve">-а), а специалист </w:t>
      </w:r>
      <w:bookmarkStart w:id="3" w:name="OLE_LINK30"/>
      <w:bookmarkStart w:id="4" w:name="OLE_LINK29"/>
      <w:r w:rsidRPr="00F71242">
        <w:rPr>
          <w:rFonts w:ascii="Arial" w:hAnsi="Arial" w:cs="Arial"/>
        </w:rPr>
        <w:t>________________________________,</w:t>
      </w:r>
      <w:bookmarkEnd w:id="3"/>
      <w:bookmarkEnd w:id="4"/>
      <w:r w:rsidRPr="00F71242">
        <w:rPr>
          <w:rFonts w:ascii="Arial" w:hAnsi="Arial" w:cs="Arial"/>
        </w:rPr>
        <w:t xml:space="preserve"> принял(-a) для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и исполнением государственными органами и органами местного самоуправления своих полномочий»</w:t>
      </w:r>
      <w:r w:rsidRPr="00F71242">
        <w:rPr>
          <w:rFonts w:ascii="Arial" w:hAnsi="Arial" w:cs="Arial"/>
          <w:bCs/>
        </w:rPr>
        <w:t xml:space="preserve">, </w:t>
      </w:r>
      <w:r w:rsidRPr="00F71242">
        <w:rPr>
          <w:rFonts w:ascii="Arial" w:hAnsi="Arial" w:cs="Arial"/>
        </w:rPr>
        <w:t>находящихся в муниципальной собственности Администрации ___________________, следующие документы: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05"/>
        <w:gridCol w:w="2940"/>
        <w:gridCol w:w="3112"/>
        <w:gridCol w:w="2213"/>
      </w:tblGrid>
      <w:tr w:rsidR="00F71242" w:rsidRPr="00F71242" w:rsidTr="00A4188A">
        <w:tc>
          <w:tcPr>
            <w:tcW w:w="682" w:type="pct"/>
            <w:tcBorders>
              <w:top w:val="single" w:sz="2" w:space="0" w:color="auto"/>
              <w:left w:val="single" w:sz="2" w:space="0" w:color="auto"/>
              <w:bottom w:val="single" w:sz="2" w:space="0" w:color="auto"/>
              <w:right w:val="single" w:sz="2" w:space="0" w:color="auto"/>
            </w:tcBorders>
            <w:vAlign w:val="center"/>
            <w:hideMark/>
          </w:tcPr>
          <w:p w:rsidR="00A4188A" w:rsidRPr="00F71242" w:rsidRDefault="00A4188A">
            <w:pPr>
              <w:jc w:val="both"/>
              <w:rPr>
                <w:rFonts w:ascii="Arial" w:hAnsi="Arial" w:cs="Arial"/>
              </w:rPr>
            </w:pPr>
            <w:r w:rsidRPr="00F71242">
              <w:rPr>
                <w:rFonts w:ascii="Arial" w:hAnsi="Arial" w:cs="Arial"/>
              </w:rPr>
              <w:t xml:space="preserve">№ </w:t>
            </w:r>
            <w:proofErr w:type="gramStart"/>
            <w:r w:rsidRPr="00F71242">
              <w:rPr>
                <w:rFonts w:ascii="Arial" w:hAnsi="Arial" w:cs="Arial"/>
              </w:rPr>
              <w:t>п</w:t>
            </w:r>
            <w:proofErr w:type="gramEnd"/>
            <w:r w:rsidRPr="00F71242">
              <w:rPr>
                <w:rFonts w:ascii="Arial" w:hAnsi="Arial" w:cs="Arial"/>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A4188A" w:rsidRPr="00F71242" w:rsidRDefault="00A4188A">
            <w:pPr>
              <w:jc w:val="both"/>
              <w:rPr>
                <w:rFonts w:ascii="Arial" w:hAnsi="Arial" w:cs="Arial"/>
              </w:rPr>
            </w:pPr>
            <w:r w:rsidRPr="00F71242">
              <w:rPr>
                <w:rFonts w:ascii="Arial" w:hAnsi="Arial" w:cs="Arial"/>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A4188A" w:rsidRPr="00F71242" w:rsidRDefault="00A4188A">
            <w:pPr>
              <w:jc w:val="both"/>
              <w:rPr>
                <w:rFonts w:ascii="Arial" w:hAnsi="Arial" w:cs="Arial"/>
              </w:rPr>
            </w:pPr>
            <w:r w:rsidRPr="00F71242">
              <w:rPr>
                <w:rFonts w:ascii="Arial" w:hAnsi="Arial" w:cs="Arial"/>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A4188A" w:rsidRPr="00F71242" w:rsidRDefault="00A4188A">
            <w:pPr>
              <w:jc w:val="both"/>
              <w:rPr>
                <w:rFonts w:ascii="Arial" w:hAnsi="Arial" w:cs="Arial"/>
              </w:rPr>
            </w:pPr>
            <w:r w:rsidRPr="00F71242">
              <w:rPr>
                <w:rFonts w:ascii="Arial" w:hAnsi="Arial" w:cs="Arial"/>
              </w:rPr>
              <w:t>Кол-во листов</w:t>
            </w:r>
          </w:p>
        </w:tc>
      </w:tr>
      <w:tr w:rsidR="00A4188A" w:rsidRPr="00F71242" w:rsidTr="00A4188A">
        <w:tc>
          <w:tcPr>
            <w:tcW w:w="682" w:type="pct"/>
            <w:tcBorders>
              <w:top w:val="single" w:sz="2" w:space="0" w:color="auto"/>
              <w:left w:val="single" w:sz="2" w:space="0" w:color="auto"/>
              <w:bottom w:val="single" w:sz="2" w:space="0" w:color="auto"/>
              <w:right w:val="single" w:sz="2" w:space="0" w:color="auto"/>
            </w:tcBorders>
            <w:vAlign w:val="center"/>
          </w:tcPr>
          <w:p w:rsidR="00A4188A" w:rsidRPr="00F71242" w:rsidRDefault="00A4188A">
            <w:pPr>
              <w:jc w:val="both"/>
              <w:rPr>
                <w:rFonts w:ascii="Arial" w:hAnsi="Arial" w:cs="Arial"/>
              </w:rPr>
            </w:pPr>
          </w:p>
        </w:tc>
        <w:tc>
          <w:tcPr>
            <w:tcW w:w="1536" w:type="pct"/>
            <w:tcBorders>
              <w:top w:val="single" w:sz="2" w:space="0" w:color="auto"/>
              <w:left w:val="single" w:sz="2" w:space="0" w:color="auto"/>
              <w:bottom w:val="single" w:sz="2" w:space="0" w:color="auto"/>
              <w:right w:val="single" w:sz="2" w:space="0" w:color="auto"/>
            </w:tcBorders>
            <w:vAlign w:val="center"/>
          </w:tcPr>
          <w:p w:rsidR="00A4188A" w:rsidRPr="00F71242" w:rsidRDefault="00A4188A">
            <w:pPr>
              <w:jc w:val="both"/>
              <w:rPr>
                <w:rFonts w:ascii="Arial" w:hAnsi="Arial" w:cs="Arial"/>
              </w:rPr>
            </w:pPr>
          </w:p>
        </w:tc>
        <w:tc>
          <w:tcPr>
            <w:tcW w:w="1626" w:type="pct"/>
            <w:tcBorders>
              <w:top w:val="single" w:sz="2" w:space="0" w:color="auto"/>
              <w:left w:val="single" w:sz="2" w:space="0" w:color="auto"/>
              <w:bottom w:val="single" w:sz="2" w:space="0" w:color="auto"/>
              <w:right w:val="single" w:sz="2" w:space="0" w:color="auto"/>
            </w:tcBorders>
            <w:vAlign w:val="center"/>
          </w:tcPr>
          <w:p w:rsidR="00A4188A" w:rsidRPr="00F71242" w:rsidRDefault="00A4188A">
            <w:pPr>
              <w:jc w:val="both"/>
              <w:rPr>
                <w:rFonts w:ascii="Arial" w:hAnsi="Arial" w:cs="Arial"/>
              </w:rPr>
            </w:pPr>
          </w:p>
        </w:tc>
        <w:tc>
          <w:tcPr>
            <w:tcW w:w="1156" w:type="pct"/>
            <w:tcBorders>
              <w:top w:val="single" w:sz="2" w:space="0" w:color="auto"/>
              <w:left w:val="single" w:sz="2" w:space="0" w:color="auto"/>
              <w:bottom w:val="single" w:sz="2" w:space="0" w:color="auto"/>
              <w:right w:val="single" w:sz="2" w:space="0" w:color="auto"/>
            </w:tcBorders>
            <w:vAlign w:val="center"/>
          </w:tcPr>
          <w:p w:rsidR="00A4188A" w:rsidRPr="00F71242" w:rsidRDefault="00A4188A">
            <w:pPr>
              <w:jc w:val="both"/>
              <w:rPr>
                <w:rFonts w:ascii="Arial" w:hAnsi="Arial" w:cs="Arial"/>
              </w:rPr>
            </w:pPr>
          </w:p>
        </w:tc>
      </w:tr>
    </w:tbl>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lang w:val="en-US"/>
        </w:rPr>
      </w:pPr>
    </w:p>
    <w:tbl>
      <w:tblPr>
        <w:tblW w:w="5000" w:type="pct"/>
        <w:tblLook w:val="04A0" w:firstRow="1" w:lastRow="0" w:firstColumn="1" w:lastColumn="0" w:noHBand="0" w:noVBand="1"/>
      </w:tblPr>
      <w:tblGrid>
        <w:gridCol w:w="894"/>
        <w:gridCol w:w="4209"/>
        <w:gridCol w:w="2936"/>
        <w:gridCol w:w="1531"/>
      </w:tblGrid>
      <w:tr w:rsidR="00F71242" w:rsidRPr="00F71242" w:rsidTr="00A4188A">
        <w:tc>
          <w:tcPr>
            <w:tcW w:w="467" w:type="pct"/>
            <w:vMerge w:val="restart"/>
            <w:hideMark/>
          </w:tcPr>
          <w:p w:rsidR="00A4188A" w:rsidRPr="00F71242" w:rsidRDefault="00A4188A">
            <w:pPr>
              <w:jc w:val="both"/>
              <w:rPr>
                <w:rFonts w:ascii="Arial" w:hAnsi="Arial" w:cs="Arial"/>
                <w:lang w:val="en-US"/>
              </w:rPr>
            </w:pPr>
            <w:bookmarkStart w:id="5" w:name="OLE_LINK33"/>
            <w:bookmarkStart w:id="6" w:name="OLE_LINK34"/>
            <w:r w:rsidRPr="00F71242">
              <w:rPr>
                <w:rFonts w:ascii="Arial" w:hAnsi="Arial" w:cs="Arial"/>
                <w:bCs/>
              </w:rPr>
              <w:t>Итого</w:t>
            </w:r>
          </w:p>
        </w:tc>
        <w:tc>
          <w:tcPr>
            <w:tcW w:w="3733" w:type="pct"/>
            <w:gridSpan w:val="2"/>
            <w:tcBorders>
              <w:top w:val="nil"/>
              <w:left w:val="nil"/>
              <w:bottom w:val="single" w:sz="8" w:space="0" w:color="auto"/>
              <w:right w:val="nil"/>
            </w:tcBorders>
            <w:vAlign w:val="bottom"/>
          </w:tcPr>
          <w:p w:rsidR="00A4188A" w:rsidRPr="00F71242" w:rsidRDefault="00A4188A">
            <w:pPr>
              <w:jc w:val="both"/>
              <w:rPr>
                <w:rFonts w:ascii="Arial" w:hAnsi="Arial" w:cs="Arial"/>
                <w:lang w:val="en-US"/>
              </w:rPr>
            </w:pPr>
          </w:p>
        </w:tc>
        <w:tc>
          <w:tcPr>
            <w:tcW w:w="800" w:type="pct"/>
            <w:vMerge w:val="restart"/>
            <w:hideMark/>
          </w:tcPr>
          <w:p w:rsidR="00A4188A" w:rsidRPr="00F71242" w:rsidRDefault="00A4188A">
            <w:pPr>
              <w:jc w:val="both"/>
              <w:rPr>
                <w:rFonts w:ascii="Arial" w:hAnsi="Arial" w:cs="Arial"/>
                <w:lang w:val="en-US"/>
              </w:rPr>
            </w:pPr>
            <w:r w:rsidRPr="00F71242">
              <w:rPr>
                <w:rFonts w:ascii="Arial" w:hAnsi="Arial" w:cs="Arial"/>
                <w:bCs/>
              </w:rPr>
              <w:t>листов</w:t>
            </w:r>
          </w:p>
        </w:tc>
      </w:tr>
      <w:tr w:rsidR="00F71242" w:rsidRPr="00F71242" w:rsidTr="00A4188A">
        <w:tc>
          <w:tcPr>
            <w:tcW w:w="0" w:type="auto"/>
            <w:vMerge/>
            <w:vAlign w:val="center"/>
            <w:hideMark/>
          </w:tcPr>
          <w:p w:rsidR="00A4188A" w:rsidRPr="00F71242" w:rsidRDefault="00A4188A">
            <w:pPr>
              <w:rPr>
                <w:rFonts w:ascii="Arial" w:hAnsi="Arial" w:cs="Arial"/>
                <w:lang w:val="en-US"/>
              </w:rPr>
            </w:pPr>
          </w:p>
        </w:tc>
        <w:tc>
          <w:tcPr>
            <w:tcW w:w="3733" w:type="pct"/>
            <w:gridSpan w:val="2"/>
            <w:tcBorders>
              <w:top w:val="single" w:sz="8" w:space="0" w:color="auto"/>
              <w:left w:val="nil"/>
              <w:bottom w:val="nil"/>
              <w:right w:val="nil"/>
            </w:tcBorders>
          </w:tcPr>
          <w:p w:rsidR="00A4188A" w:rsidRPr="00F71242" w:rsidRDefault="00A4188A">
            <w:pPr>
              <w:jc w:val="both"/>
              <w:rPr>
                <w:rFonts w:ascii="Arial" w:hAnsi="Arial" w:cs="Arial"/>
                <w:vanish/>
                <w:lang w:val="en-US"/>
              </w:rPr>
            </w:pPr>
            <w:bookmarkStart w:id="7" w:name="OLE_LINK23"/>
            <w:bookmarkStart w:id="8" w:name="OLE_LINK24"/>
          </w:p>
          <w:p w:rsidR="00A4188A" w:rsidRPr="00F71242" w:rsidRDefault="00A4188A">
            <w:pPr>
              <w:jc w:val="both"/>
              <w:rPr>
                <w:rFonts w:ascii="Arial" w:hAnsi="Arial" w:cs="Arial"/>
                <w:iCs/>
              </w:rPr>
            </w:pPr>
            <w:r w:rsidRPr="00F71242">
              <w:rPr>
                <w:rFonts w:ascii="Arial" w:hAnsi="Arial" w:cs="Arial"/>
                <w:iCs/>
              </w:rPr>
              <w:t>(указывается количество листов прописью)</w:t>
            </w:r>
            <w:bookmarkEnd w:id="7"/>
            <w:bookmarkEnd w:id="8"/>
          </w:p>
          <w:p w:rsidR="00A4188A" w:rsidRPr="00F71242" w:rsidRDefault="00A4188A">
            <w:pPr>
              <w:jc w:val="both"/>
              <w:rPr>
                <w:rFonts w:ascii="Arial" w:hAnsi="Arial" w:cs="Arial"/>
                <w:lang w:val="en-US"/>
              </w:rPr>
            </w:pPr>
          </w:p>
        </w:tc>
        <w:tc>
          <w:tcPr>
            <w:tcW w:w="0" w:type="auto"/>
            <w:vMerge/>
            <w:vAlign w:val="center"/>
            <w:hideMark/>
          </w:tcPr>
          <w:p w:rsidR="00A4188A" w:rsidRPr="00F71242" w:rsidRDefault="00A4188A">
            <w:pPr>
              <w:rPr>
                <w:rFonts w:ascii="Arial" w:hAnsi="Arial" w:cs="Arial"/>
                <w:lang w:val="en-US"/>
              </w:rPr>
            </w:pPr>
          </w:p>
        </w:tc>
      </w:tr>
      <w:tr w:rsidR="00F71242" w:rsidRPr="00F71242" w:rsidTr="00A4188A">
        <w:tc>
          <w:tcPr>
            <w:tcW w:w="0" w:type="auto"/>
            <w:vMerge/>
            <w:vAlign w:val="center"/>
            <w:hideMark/>
          </w:tcPr>
          <w:p w:rsidR="00A4188A" w:rsidRPr="00F71242" w:rsidRDefault="00A4188A">
            <w:pPr>
              <w:rPr>
                <w:rFonts w:ascii="Arial" w:hAnsi="Arial" w:cs="Arial"/>
                <w:lang w:val="en-US"/>
              </w:rPr>
            </w:pPr>
          </w:p>
        </w:tc>
        <w:tc>
          <w:tcPr>
            <w:tcW w:w="3733" w:type="pct"/>
            <w:gridSpan w:val="2"/>
            <w:tcBorders>
              <w:top w:val="nil"/>
              <w:left w:val="nil"/>
              <w:bottom w:val="single" w:sz="8" w:space="0" w:color="auto"/>
              <w:right w:val="nil"/>
            </w:tcBorders>
            <w:vAlign w:val="bottom"/>
          </w:tcPr>
          <w:p w:rsidR="00A4188A" w:rsidRPr="00F71242" w:rsidRDefault="00A4188A">
            <w:pPr>
              <w:jc w:val="both"/>
              <w:rPr>
                <w:rFonts w:ascii="Arial" w:hAnsi="Arial" w:cs="Arial"/>
                <w:lang w:val="en-US"/>
              </w:rPr>
            </w:pPr>
          </w:p>
        </w:tc>
        <w:tc>
          <w:tcPr>
            <w:tcW w:w="800" w:type="pct"/>
            <w:vMerge w:val="restart"/>
            <w:hideMark/>
          </w:tcPr>
          <w:p w:rsidR="00A4188A" w:rsidRPr="00F71242" w:rsidRDefault="00A4188A">
            <w:pPr>
              <w:jc w:val="both"/>
              <w:rPr>
                <w:rFonts w:ascii="Arial" w:hAnsi="Arial" w:cs="Arial"/>
                <w:bCs/>
                <w:lang w:val="en-US"/>
              </w:rPr>
            </w:pPr>
            <w:r w:rsidRPr="00F71242">
              <w:rPr>
                <w:rFonts w:ascii="Arial" w:hAnsi="Arial" w:cs="Arial"/>
                <w:bCs/>
              </w:rPr>
              <w:t>документов</w:t>
            </w:r>
          </w:p>
        </w:tc>
      </w:tr>
      <w:tr w:rsidR="00F71242" w:rsidRPr="00F71242" w:rsidTr="00A4188A">
        <w:tc>
          <w:tcPr>
            <w:tcW w:w="0" w:type="auto"/>
            <w:vMerge/>
            <w:vAlign w:val="center"/>
            <w:hideMark/>
          </w:tcPr>
          <w:p w:rsidR="00A4188A" w:rsidRPr="00F71242" w:rsidRDefault="00A4188A">
            <w:pPr>
              <w:rPr>
                <w:rFonts w:ascii="Arial" w:hAnsi="Arial" w:cs="Arial"/>
                <w:lang w:val="en-US"/>
              </w:rPr>
            </w:pPr>
          </w:p>
        </w:tc>
        <w:tc>
          <w:tcPr>
            <w:tcW w:w="3733" w:type="pct"/>
            <w:gridSpan w:val="2"/>
            <w:tcBorders>
              <w:top w:val="single" w:sz="8" w:space="0" w:color="auto"/>
              <w:left w:val="nil"/>
              <w:bottom w:val="nil"/>
              <w:right w:val="nil"/>
            </w:tcBorders>
          </w:tcPr>
          <w:p w:rsidR="00A4188A" w:rsidRPr="00F71242" w:rsidRDefault="00A4188A">
            <w:pPr>
              <w:jc w:val="both"/>
              <w:rPr>
                <w:rFonts w:ascii="Arial" w:hAnsi="Arial" w:cs="Arial"/>
                <w:iCs/>
              </w:rPr>
            </w:pPr>
            <w:r w:rsidRPr="00F71242">
              <w:rPr>
                <w:rFonts w:ascii="Arial" w:hAnsi="Arial" w:cs="Arial"/>
                <w:iCs/>
              </w:rPr>
              <w:t>(указывается количество документов прописью)</w:t>
            </w:r>
          </w:p>
          <w:p w:rsidR="00A4188A" w:rsidRPr="00F71242" w:rsidRDefault="00A4188A">
            <w:pPr>
              <w:jc w:val="both"/>
              <w:rPr>
                <w:rFonts w:ascii="Arial" w:hAnsi="Arial" w:cs="Arial"/>
                <w:lang w:val="en-US"/>
              </w:rPr>
            </w:pPr>
          </w:p>
        </w:tc>
        <w:tc>
          <w:tcPr>
            <w:tcW w:w="0" w:type="auto"/>
            <w:vMerge/>
            <w:vAlign w:val="center"/>
            <w:hideMark/>
          </w:tcPr>
          <w:p w:rsidR="00A4188A" w:rsidRPr="00F71242" w:rsidRDefault="00A4188A">
            <w:pPr>
              <w:rPr>
                <w:rFonts w:ascii="Arial" w:hAnsi="Arial" w:cs="Arial"/>
                <w:bCs/>
                <w:lang w:val="en-US"/>
              </w:rPr>
            </w:pPr>
          </w:p>
        </w:tc>
      </w:tr>
      <w:tr w:rsidR="00F71242" w:rsidRPr="00F71242" w:rsidTr="00A4188A">
        <w:trPr>
          <w:trHeight w:val="269"/>
        </w:trPr>
        <w:tc>
          <w:tcPr>
            <w:tcW w:w="2666" w:type="pct"/>
            <w:gridSpan w:val="2"/>
            <w:hideMark/>
          </w:tcPr>
          <w:p w:rsidR="00A4188A" w:rsidRPr="00F71242" w:rsidRDefault="00A4188A">
            <w:pPr>
              <w:jc w:val="both"/>
              <w:rPr>
                <w:rFonts w:ascii="Arial" w:hAnsi="Arial" w:cs="Arial"/>
                <w:lang w:val="en-US"/>
              </w:rPr>
            </w:pPr>
            <w:bookmarkStart w:id="9" w:name="OLE_LINK12"/>
            <w:bookmarkStart w:id="10" w:name="OLE_LINK11"/>
            <w:bookmarkEnd w:id="5"/>
            <w:bookmarkEnd w:id="6"/>
            <w:r w:rsidRPr="00F71242">
              <w:rPr>
                <w:rFonts w:ascii="Arial" w:hAnsi="Arial" w:cs="Arial"/>
              </w:rPr>
              <w:t>Дата выдачи расписки:</w:t>
            </w:r>
          </w:p>
        </w:tc>
        <w:tc>
          <w:tcPr>
            <w:tcW w:w="2334" w:type="pct"/>
            <w:gridSpan w:val="2"/>
            <w:hideMark/>
          </w:tcPr>
          <w:p w:rsidR="00A4188A" w:rsidRPr="00F71242" w:rsidRDefault="00A4188A">
            <w:pPr>
              <w:jc w:val="both"/>
              <w:rPr>
                <w:rFonts w:ascii="Arial" w:hAnsi="Arial" w:cs="Arial"/>
              </w:rPr>
            </w:pPr>
            <w:r w:rsidRPr="00F71242">
              <w:rPr>
                <w:rFonts w:ascii="Arial" w:hAnsi="Arial" w:cs="Arial"/>
                <w:lang w:val="en-US"/>
              </w:rPr>
              <w:t>«</w:t>
            </w:r>
            <w:r w:rsidRPr="00F71242">
              <w:rPr>
                <w:rFonts w:ascii="Arial" w:hAnsi="Arial" w:cs="Arial"/>
              </w:rPr>
              <w:t>__</w:t>
            </w:r>
            <w:r w:rsidRPr="00F71242">
              <w:rPr>
                <w:rFonts w:ascii="Arial" w:hAnsi="Arial" w:cs="Arial"/>
                <w:lang w:val="en-US"/>
              </w:rPr>
              <w:t xml:space="preserve">» </w:t>
            </w:r>
            <w:r w:rsidRPr="00F71242">
              <w:rPr>
                <w:rFonts w:ascii="Arial" w:hAnsi="Arial" w:cs="Arial"/>
              </w:rPr>
              <w:t>________</w:t>
            </w:r>
            <w:r w:rsidRPr="00F71242">
              <w:rPr>
                <w:rFonts w:ascii="Arial" w:hAnsi="Arial" w:cs="Arial"/>
                <w:lang w:val="en-US"/>
              </w:rPr>
              <w:t xml:space="preserve"> 20</w:t>
            </w:r>
            <w:r w:rsidRPr="00F71242">
              <w:rPr>
                <w:rFonts w:ascii="Arial" w:hAnsi="Arial" w:cs="Arial"/>
              </w:rPr>
              <w:t>__</w:t>
            </w:r>
            <w:r w:rsidRPr="00F71242">
              <w:rPr>
                <w:rFonts w:ascii="Arial" w:hAnsi="Arial" w:cs="Arial"/>
                <w:lang w:val="en-US"/>
              </w:rPr>
              <w:t xml:space="preserve"> г.</w:t>
            </w:r>
          </w:p>
        </w:tc>
      </w:tr>
      <w:tr w:rsidR="00F71242" w:rsidRPr="00F71242" w:rsidTr="00A4188A">
        <w:trPr>
          <w:trHeight w:val="269"/>
        </w:trPr>
        <w:tc>
          <w:tcPr>
            <w:tcW w:w="2666" w:type="pct"/>
            <w:gridSpan w:val="2"/>
            <w:hideMark/>
          </w:tcPr>
          <w:p w:rsidR="00A4188A" w:rsidRPr="00F71242" w:rsidRDefault="00A4188A">
            <w:pPr>
              <w:jc w:val="both"/>
              <w:rPr>
                <w:rFonts w:ascii="Arial" w:hAnsi="Arial" w:cs="Arial"/>
              </w:rPr>
            </w:pPr>
            <w:r w:rsidRPr="00F71242">
              <w:rPr>
                <w:rFonts w:ascii="Arial" w:hAnsi="Arial" w:cs="Arial"/>
              </w:rPr>
              <w:t>Ориентировочная дата выдачи итоговог</w:t>
            </w:r>
            <w:proofErr w:type="gramStart"/>
            <w:r w:rsidRPr="00F71242">
              <w:rPr>
                <w:rFonts w:ascii="Arial" w:hAnsi="Arial" w:cs="Arial"/>
              </w:rPr>
              <w:t>о(</w:t>
            </w:r>
            <w:proofErr w:type="gramEnd"/>
            <w:r w:rsidRPr="00F71242">
              <w:rPr>
                <w:rFonts w:ascii="Arial" w:hAnsi="Arial" w:cs="Arial"/>
              </w:rPr>
              <w:t>-ых) документа(-</w:t>
            </w:r>
            <w:proofErr w:type="spellStart"/>
            <w:r w:rsidRPr="00F71242">
              <w:rPr>
                <w:rFonts w:ascii="Arial" w:hAnsi="Arial" w:cs="Arial"/>
              </w:rPr>
              <w:t>ов</w:t>
            </w:r>
            <w:proofErr w:type="spellEnd"/>
            <w:r w:rsidRPr="00F71242">
              <w:rPr>
                <w:rFonts w:ascii="Arial" w:hAnsi="Arial" w:cs="Arial"/>
              </w:rPr>
              <w:t>):</w:t>
            </w:r>
          </w:p>
        </w:tc>
        <w:tc>
          <w:tcPr>
            <w:tcW w:w="2334" w:type="pct"/>
            <w:gridSpan w:val="2"/>
            <w:hideMark/>
          </w:tcPr>
          <w:p w:rsidR="00A4188A" w:rsidRPr="00F71242" w:rsidRDefault="00A4188A">
            <w:pPr>
              <w:jc w:val="both"/>
              <w:rPr>
                <w:rFonts w:ascii="Arial" w:hAnsi="Arial" w:cs="Arial"/>
                <w:lang w:val="en-US"/>
              </w:rPr>
            </w:pPr>
            <w:r w:rsidRPr="00F71242">
              <w:rPr>
                <w:rFonts w:ascii="Arial" w:hAnsi="Arial" w:cs="Arial"/>
              </w:rPr>
              <w:t>«__» ________ 20__ г.</w:t>
            </w:r>
          </w:p>
        </w:tc>
      </w:tr>
      <w:tr w:rsidR="00A4188A" w:rsidRPr="00F71242" w:rsidTr="00A4188A">
        <w:trPr>
          <w:trHeight w:val="269"/>
        </w:trPr>
        <w:tc>
          <w:tcPr>
            <w:tcW w:w="5000" w:type="pct"/>
            <w:gridSpan w:val="4"/>
          </w:tcPr>
          <w:p w:rsidR="00A4188A" w:rsidRPr="00F71242" w:rsidRDefault="00A4188A">
            <w:pPr>
              <w:jc w:val="both"/>
              <w:rPr>
                <w:rFonts w:ascii="Arial" w:hAnsi="Arial" w:cs="Arial"/>
              </w:rPr>
            </w:pPr>
            <w:r w:rsidRPr="00F71242">
              <w:rPr>
                <w:rFonts w:ascii="Arial" w:hAnsi="Arial" w:cs="Arial"/>
              </w:rPr>
              <w:t>Место выдачи: _______________________________</w:t>
            </w:r>
          </w:p>
          <w:p w:rsidR="00A4188A" w:rsidRPr="00F71242" w:rsidRDefault="00A4188A">
            <w:pPr>
              <w:jc w:val="both"/>
              <w:rPr>
                <w:rFonts w:ascii="Arial" w:hAnsi="Arial" w:cs="Arial"/>
              </w:rPr>
            </w:pPr>
          </w:p>
          <w:p w:rsidR="00A4188A" w:rsidRPr="00F71242" w:rsidRDefault="00A4188A">
            <w:pPr>
              <w:jc w:val="both"/>
              <w:rPr>
                <w:rFonts w:ascii="Arial" w:hAnsi="Arial" w:cs="Arial"/>
              </w:rPr>
            </w:pPr>
            <w:r w:rsidRPr="00F71242">
              <w:rPr>
                <w:rFonts w:ascii="Arial" w:hAnsi="Arial" w:cs="Arial"/>
              </w:rPr>
              <w:t>Регистрационный номер ______________________</w:t>
            </w:r>
          </w:p>
        </w:tc>
      </w:tr>
      <w:bookmarkEnd w:id="9"/>
      <w:bookmarkEnd w:id="10"/>
    </w:tbl>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tbl>
      <w:tblPr>
        <w:tblW w:w="5000" w:type="pct"/>
        <w:tblLook w:val="04A0" w:firstRow="1" w:lastRow="0" w:firstColumn="1" w:lastColumn="0" w:noHBand="0" w:noVBand="1"/>
      </w:tblPr>
      <w:tblGrid>
        <w:gridCol w:w="3446"/>
        <w:gridCol w:w="4465"/>
        <w:gridCol w:w="1659"/>
      </w:tblGrid>
      <w:tr w:rsidR="00F71242" w:rsidRPr="00F71242" w:rsidTr="00A4188A">
        <w:tc>
          <w:tcPr>
            <w:tcW w:w="1800" w:type="pct"/>
            <w:vMerge w:val="restart"/>
            <w:vAlign w:val="center"/>
            <w:hideMark/>
          </w:tcPr>
          <w:p w:rsidR="00A4188A" w:rsidRPr="00F71242" w:rsidRDefault="00A4188A">
            <w:pPr>
              <w:jc w:val="both"/>
              <w:rPr>
                <w:rFonts w:ascii="Arial" w:hAnsi="Arial" w:cs="Arial"/>
              </w:rPr>
            </w:pPr>
            <w:r w:rsidRPr="00F71242">
              <w:rPr>
                <w:rFonts w:ascii="Arial" w:hAnsi="Arial" w:cs="Arial"/>
              </w:rPr>
              <w:t>Специалист</w:t>
            </w:r>
          </w:p>
        </w:tc>
        <w:tc>
          <w:tcPr>
            <w:tcW w:w="2333" w:type="pct"/>
            <w:tcBorders>
              <w:top w:val="nil"/>
              <w:left w:val="nil"/>
              <w:bottom w:val="single" w:sz="8" w:space="0" w:color="auto"/>
              <w:right w:val="nil"/>
            </w:tcBorders>
            <w:vAlign w:val="bottom"/>
          </w:tcPr>
          <w:p w:rsidR="00A4188A" w:rsidRPr="00F71242" w:rsidRDefault="00A4188A">
            <w:pPr>
              <w:jc w:val="both"/>
              <w:rPr>
                <w:rFonts w:ascii="Arial" w:hAnsi="Arial" w:cs="Arial"/>
              </w:rPr>
            </w:pPr>
          </w:p>
        </w:tc>
        <w:tc>
          <w:tcPr>
            <w:tcW w:w="867" w:type="pct"/>
            <w:tcBorders>
              <w:top w:val="nil"/>
              <w:left w:val="nil"/>
              <w:bottom w:val="single" w:sz="8" w:space="0" w:color="auto"/>
              <w:right w:val="nil"/>
            </w:tcBorders>
          </w:tcPr>
          <w:p w:rsidR="00A4188A" w:rsidRPr="00F71242" w:rsidRDefault="00A4188A">
            <w:pPr>
              <w:jc w:val="both"/>
              <w:rPr>
                <w:rFonts w:ascii="Arial" w:hAnsi="Arial" w:cs="Arial"/>
              </w:rPr>
            </w:pPr>
          </w:p>
        </w:tc>
      </w:tr>
      <w:tr w:rsidR="00F71242" w:rsidRPr="00F71242" w:rsidTr="00A4188A">
        <w:tc>
          <w:tcPr>
            <w:tcW w:w="0" w:type="auto"/>
            <w:vMerge/>
            <w:vAlign w:val="center"/>
            <w:hideMark/>
          </w:tcPr>
          <w:p w:rsidR="00A4188A" w:rsidRPr="00F71242" w:rsidRDefault="00A4188A">
            <w:pPr>
              <w:rPr>
                <w:rFonts w:ascii="Arial" w:hAnsi="Arial" w:cs="Arial"/>
              </w:rPr>
            </w:pPr>
          </w:p>
        </w:tc>
        <w:tc>
          <w:tcPr>
            <w:tcW w:w="3200" w:type="pct"/>
            <w:gridSpan w:val="2"/>
            <w:hideMark/>
          </w:tcPr>
          <w:p w:rsidR="00A4188A" w:rsidRPr="00F71242" w:rsidRDefault="00A4188A">
            <w:pPr>
              <w:jc w:val="both"/>
              <w:rPr>
                <w:rFonts w:ascii="Arial" w:hAnsi="Arial" w:cs="Arial"/>
                <w:lang w:val="en-US"/>
              </w:rPr>
            </w:pPr>
            <w:bookmarkStart w:id="11" w:name="OLE_LINK41"/>
            <w:bookmarkStart w:id="12" w:name="OLE_LINK42"/>
            <w:r w:rsidRPr="00F71242">
              <w:rPr>
                <w:rFonts w:ascii="Arial" w:hAnsi="Arial" w:cs="Arial"/>
                <w:iCs/>
              </w:rPr>
              <w:t>(Фамилия, инициалы) (подпись)</w:t>
            </w:r>
            <w:bookmarkEnd w:id="11"/>
            <w:bookmarkEnd w:id="12"/>
          </w:p>
        </w:tc>
      </w:tr>
      <w:tr w:rsidR="00F71242" w:rsidRPr="00F71242" w:rsidTr="00A4188A">
        <w:tc>
          <w:tcPr>
            <w:tcW w:w="1800" w:type="pct"/>
            <w:vMerge w:val="restart"/>
            <w:tcBorders>
              <w:top w:val="nil"/>
              <w:left w:val="nil"/>
              <w:bottom w:val="single" w:sz="8" w:space="0" w:color="auto"/>
              <w:right w:val="nil"/>
            </w:tcBorders>
            <w:vAlign w:val="center"/>
            <w:hideMark/>
          </w:tcPr>
          <w:p w:rsidR="00A4188A" w:rsidRPr="00F71242" w:rsidRDefault="00A4188A">
            <w:pPr>
              <w:jc w:val="both"/>
              <w:rPr>
                <w:rFonts w:ascii="Arial" w:hAnsi="Arial" w:cs="Arial"/>
                <w:lang w:val="en-US"/>
              </w:rPr>
            </w:pPr>
            <w:r w:rsidRPr="00F71242">
              <w:rPr>
                <w:rFonts w:ascii="Arial" w:hAnsi="Arial" w:cs="Arial"/>
              </w:rPr>
              <w:t>Заявитель:</w:t>
            </w:r>
          </w:p>
        </w:tc>
        <w:tc>
          <w:tcPr>
            <w:tcW w:w="2333" w:type="pct"/>
            <w:tcBorders>
              <w:top w:val="nil"/>
              <w:left w:val="nil"/>
              <w:bottom w:val="single" w:sz="8" w:space="0" w:color="auto"/>
              <w:right w:val="nil"/>
            </w:tcBorders>
            <w:vAlign w:val="bottom"/>
          </w:tcPr>
          <w:p w:rsidR="00A4188A" w:rsidRPr="00F71242" w:rsidRDefault="00A4188A">
            <w:pPr>
              <w:jc w:val="both"/>
              <w:rPr>
                <w:rFonts w:ascii="Arial" w:hAnsi="Arial" w:cs="Arial"/>
                <w:lang w:val="en-US"/>
              </w:rPr>
            </w:pPr>
          </w:p>
        </w:tc>
        <w:tc>
          <w:tcPr>
            <w:tcW w:w="867" w:type="pct"/>
            <w:tcBorders>
              <w:top w:val="nil"/>
              <w:left w:val="nil"/>
              <w:bottom w:val="single" w:sz="8" w:space="0" w:color="auto"/>
              <w:right w:val="nil"/>
            </w:tcBorders>
          </w:tcPr>
          <w:p w:rsidR="00A4188A" w:rsidRPr="00F71242" w:rsidRDefault="00A4188A">
            <w:pPr>
              <w:jc w:val="both"/>
              <w:rPr>
                <w:rFonts w:ascii="Arial" w:hAnsi="Arial" w:cs="Arial"/>
                <w:bCs/>
                <w:lang w:val="en-US"/>
              </w:rPr>
            </w:pPr>
          </w:p>
        </w:tc>
      </w:tr>
      <w:tr w:rsidR="00F71242" w:rsidRPr="00F71242" w:rsidTr="00A4188A">
        <w:tc>
          <w:tcPr>
            <w:tcW w:w="0" w:type="auto"/>
            <w:vMerge/>
            <w:tcBorders>
              <w:top w:val="nil"/>
              <w:left w:val="nil"/>
              <w:bottom w:val="single" w:sz="8" w:space="0" w:color="auto"/>
              <w:right w:val="nil"/>
            </w:tcBorders>
            <w:vAlign w:val="center"/>
            <w:hideMark/>
          </w:tcPr>
          <w:p w:rsidR="00A4188A" w:rsidRPr="00F71242" w:rsidRDefault="00A4188A">
            <w:pPr>
              <w:rPr>
                <w:rFonts w:ascii="Arial" w:hAnsi="Arial" w:cs="Arial"/>
                <w:lang w:val="en-US"/>
              </w:rPr>
            </w:pPr>
          </w:p>
        </w:tc>
        <w:tc>
          <w:tcPr>
            <w:tcW w:w="3200" w:type="pct"/>
            <w:gridSpan w:val="2"/>
            <w:tcBorders>
              <w:top w:val="single" w:sz="8" w:space="0" w:color="auto"/>
              <w:left w:val="nil"/>
              <w:bottom w:val="single" w:sz="8" w:space="0" w:color="auto"/>
              <w:right w:val="nil"/>
            </w:tcBorders>
            <w:hideMark/>
          </w:tcPr>
          <w:p w:rsidR="00A4188A" w:rsidRPr="00F71242" w:rsidRDefault="00A4188A">
            <w:pPr>
              <w:jc w:val="both"/>
              <w:rPr>
                <w:rFonts w:ascii="Arial" w:hAnsi="Arial" w:cs="Arial"/>
                <w:lang w:val="en-US"/>
              </w:rPr>
            </w:pPr>
            <w:r w:rsidRPr="00F71242">
              <w:rPr>
                <w:rFonts w:ascii="Arial" w:hAnsi="Arial" w:cs="Arial"/>
                <w:iCs/>
              </w:rPr>
              <w:t>(Фамилия, инициалы)</w:t>
            </w:r>
            <w:r w:rsidRPr="00F71242">
              <w:rPr>
                <w:rFonts w:ascii="Arial" w:hAnsi="Arial" w:cs="Arial"/>
                <w:iCs/>
                <w:lang w:val="en-US"/>
              </w:rPr>
              <w:t xml:space="preserve"> </w:t>
            </w:r>
            <w:r w:rsidRPr="00F71242">
              <w:rPr>
                <w:rFonts w:ascii="Arial" w:hAnsi="Arial" w:cs="Arial"/>
                <w:iCs/>
              </w:rPr>
              <w:t>(подпись)</w:t>
            </w:r>
          </w:p>
        </w:tc>
      </w:tr>
      <w:tr w:rsidR="00A4188A" w:rsidRPr="00F71242" w:rsidTr="00A4188A">
        <w:tc>
          <w:tcPr>
            <w:tcW w:w="1800" w:type="pct"/>
            <w:tcBorders>
              <w:top w:val="single" w:sz="8" w:space="0" w:color="auto"/>
              <w:left w:val="nil"/>
              <w:bottom w:val="nil"/>
              <w:right w:val="nil"/>
            </w:tcBorders>
          </w:tcPr>
          <w:p w:rsidR="00A4188A" w:rsidRPr="00F71242" w:rsidRDefault="00A4188A">
            <w:pPr>
              <w:ind w:firstLine="567"/>
              <w:jc w:val="both"/>
              <w:rPr>
                <w:rFonts w:ascii="Arial" w:hAnsi="Arial" w:cs="Arial"/>
              </w:rPr>
            </w:pPr>
          </w:p>
        </w:tc>
        <w:tc>
          <w:tcPr>
            <w:tcW w:w="3200" w:type="pct"/>
            <w:gridSpan w:val="2"/>
            <w:tcBorders>
              <w:top w:val="single" w:sz="8" w:space="0" w:color="auto"/>
              <w:left w:val="nil"/>
              <w:bottom w:val="nil"/>
              <w:right w:val="nil"/>
            </w:tcBorders>
          </w:tcPr>
          <w:p w:rsidR="00A4188A" w:rsidRPr="00F71242" w:rsidRDefault="00A4188A">
            <w:pPr>
              <w:jc w:val="both"/>
              <w:rPr>
                <w:rFonts w:ascii="Arial" w:hAnsi="Arial" w:cs="Arial"/>
                <w:iCs/>
              </w:rPr>
            </w:pPr>
          </w:p>
        </w:tc>
      </w:tr>
    </w:tbl>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254600" w:rsidRPr="00F71242" w:rsidRDefault="00254600"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sz w:val="20"/>
          <w:szCs w:val="20"/>
        </w:rPr>
      </w:pPr>
      <w:r w:rsidRPr="00F71242">
        <w:rPr>
          <w:rFonts w:ascii="Arial" w:hAnsi="Arial" w:cs="Arial"/>
          <w:sz w:val="20"/>
          <w:szCs w:val="20"/>
        </w:rPr>
        <w:t>Приложение  № 4</w:t>
      </w:r>
    </w:p>
    <w:p w:rsidR="00A4188A" w:rsidRPr="00F71242" w:rsidRDefault="00A4188A" w:rsidP="00A4188A">
      <w:pPr>
        <w:widowControl w:val="0"/>
        <w:tabs>
          <w:tab w:val="left" w:pos="567"/>
        </w:tabs>
        <w:ind w:firstLine="567"/>
        <w:jc w:val="right"/>
        <w:rPr>
          <w:rFonts w:ascii="Arial" w:hAnsi="Arial" w:cs="Arial"/>
          <w:sz w:val="20"/>
          <w:szCs w:val="20"/>
        </w:rPr>
      </w:pPr>
      <w:r w:rsidRPr="00F71242">
        <w:rPr>
          <w:rFonts w:ascii="Arial" w:hAnsi="Arial" w:cs="Arial"/>
          <w:sz w:val="20"/>
          <w:szCs w:val="20"/>
        </w:rPr>
        <w:t>к Административному регламенту</w:t>
      </w:r>
    </w:p>
    <w:p w:rsidR="00A4188A" w:rsidRPr="00F71242" w:rsidRDefault="00A4188A" w:rsidP="00A4188A">
      <w:pPr>
        <w:widowControl w:val="0"/>
        <w:tabs>
          <w:tab w:val="left" w:pos="567"/>
        </w:tabs>
        <w:ind w:firstLine="567"/>
        <w:jc w:val="right"/>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РЕКОМЕНДУЕМАЯ ФОРМА ЗАЯВЛЕНИЯ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(для физических лиц)</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В 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F71242">
        <w:rPr>
          <w:rFonts w:ascii="Arial" w:hAnsi="Arial" w:cs="Arial"/>
          <w:sz w:val="20"/>
          <w:szCs w:val="20"/>
        </w:rPr>
        <w:t>(наименование Администрации)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От 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F71242">
        <w:rPr>
          <w:rFonts w:ascii="Arial" w:hAnsi="Arial" w:cs="Arial"/>
          <w:sz w:val="20"/>
          <w:szCs w:val="20"/>
        </w:rPr>
        <w:t>(ФИО физического лица)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Реквизиты основного документа, удостоверяющего личность:</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________________________________________________________________________________________________________________________________________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center"/>
        <w:rPr>
          <w:rFonts w:ascii="Arial" w:hAnsi="Arial" w:cs="Arial"/>
          <w:sz w:val="20"/>
          <w:szCs w:val="20"/>
        </w:rPr>
      </w:pPr>
      <w:r w:rsidRPr="00F71242">
        <w:rPr>
          <w:rFonts w:ascii="Arial" w:hAnsi="Arial" w:cs="Arial"/>
          <w:sz w:val="20"/>
          <w:szCs w:val="20"/>
        </w:rPr>
        <w:t>(указывается наименование документы, номер, кем и когда выдан)</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Адрес места жительства (пребывания):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 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Адрес электронной почты (при наличии):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Номер контактного телефона: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ЗАЯВЛЕНИЕ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roofErr w:type="gramStart"/>
      <w:r w:rsidRPr="00F71242">
        <w:rPr>
          <w:rFonts w:ascii="Arial" w:hAnsi="Arial" w:cs="Arial"/>
          <w:sz w:val="20"/>
          <w:szCs w:val="20"/>
        </w:rPr>
        <w:t xml:space="preserve">Прошу устранить (исправить) опечатку и (или) ошибку (нужное указать) в ранее выданной архивной справке, архивной копии, архивной выписке </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_________________________________________________________________________________</w:t>
      </w:r>
      <w:r w:rsidRPr="00F71242">
        <w:rPr>
          <w:rFonts w:ascii="Arial" w:hAnsi="Arial" w:cs="Arial"/>
          <w:sz w:val="20"/>
          <w:szCs w:val="20"/>
        </w:rPr>
        <w:br/>
        <w:t>_________________________________________________________________________________ (указывается наименование документа, в котором допущена опечатка или ошибка)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от ________________ № 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F71242">
        <w:rPr>
          <w:rFonts w:ascii="Arial" w:hAnsi="Arial" w:cs="Arial"/>
          <w:sz w:val="20"/>
          <w:szCs w:val="20"/>
        </w:rPr>
        <w:t>(указывается дата принятия и номер документа, в котором допущена опечатка или ошибка)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в части 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_______________________________________________________________________________________________________________________________________________________________________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(указывается допущенная опечатка или ошибка)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 xml:space="preserve">в связи </w:t>
      </w:r>
      <w:proofErr w:type="gramStart"/>
      <w:r w:rsidRPr="00F71242">
        <w:rPr>
          <w:rFonts w:ascii="Arial" w:hAnsi="Arial" w:cs="Arial"/>
          <w:sz w:val="20"/>
          <w:szCs w:val="20"/>
        </w:rPr>
        <w:t>с</w:t>
      </w:r>
      <w:proofErr w:type="gramEnd"/>
      <w:r w:rsidRPr="00F71242">
        <w:rPr>
          <w:rFonts w:ascii="Arial" w:hAnsi="Arial" w:cs="Arial"/>
          <w:sz w:val="20"/>
          <w:szCs w:val="20"/>
        </w:rPr>
        <w:t xml:space="preserve"> 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(указываются доводы, а также реквизиты документ</w:t>
      </w:r>
      <w:proofErr w:type="gramStart"/>
      <w:r w:rsidRPr="00F71242">
        <w:rPr>
          <w:rFonts w:ascii="Arial" w:hAnsi="Arial" w:cs="Arial"/>
          <w:sz w:val="20"/>
          <w:szCs w:val="20"/>
        </w:rPr>
        <w:t>а(</w:t>
      </w:r>
      <w:proofErr w:type="gramEnd"/>
      <w:r w:rsidRPr="00F71242">
        <w:rPr>
          <w:rFonts w:ascii="Arial" w:hAnsi="Arial" w:cs="Arial"/>
          <w:sz w:val="20"/>
          <w:szCs w:val="20"/>
        </w:rPr>
        <w:t>-</w:t>
      </w:r>
      <w:proofErr w:type="spellStart"/>
      <w:r w:rsidRPr="00F71242">
        <w:rPr>
          <w:rFonts w:ascii="Arial" w:hAnsi="Arial" w:cs="Arial"/>
          <w:sz w:val="20"/>
          <w:szCs w:val="20"/>
        </w:rPr>
        <w:t>ов</w:t>
      </w:r>
      <w:proofErr w:type="spellEnd"/>
      <w:r w:rsidRPr="00F71242">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 xml:space="preserve"> К заявлению прилагаются:</w:t>
      </w:r>
    </w:p>
    <w:p w:rsidR="00A4188A" w:rsidRPr="00F71242" w:rsidRDefault="00A4188A" w:rsidP="00254600">
      <w:pPr>
        <w:pStyle w:val="a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документ, подтверждающий полномочия представителя (в случае обращения за получением муниципальной услуги представителя);</w:t>
      </w:r>
    </w:p>
    <w:p w:rsidR="00A4188A" w:rsidRPr="00F71242" w:rsidRDefault="00A4188A" w:rsidP="00254600">
      <w:pPr>
        <w:pStyle w:val="a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_______________________________________________________________________</w:t>
      </w:r>
    </w:p>
    <w:p w:rsidR="00A4188A" w:rsidRPr="00F71242" w:rsidRDefault="00A4188A" w:rsidP="00254600">
      <w:pPr>
        <w:pStyle w:val="a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_______________________________________________________________________</w:t>
      </w:r>
    </w:p>
    <w:p w:rsidR="00A4188A" w:rsidRPr="00F71242" w:rsidRDefault="00A4188A" w:rsidP="00254600">
      <w:pPr>
        <w:pStyle w:val="ae"/>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roofErr w:type="gramStart"/>
      <w:r w:rsidRPr="00F71242">
        <w:rPr>
          <w:rFonts w:ascii="Arial" w:hAnsi="Arial" w:cs="Arial"/>
          <w:sz w:val="20"/>
          <w:szCs w:val="20"/>
        </w:rPr>
        <w:lastRenderedPageBreak/>
        <w:t>(указываются реквизиты документа (-</w:t>
      </w:r>
      <w:proofErr w:type="spellStart"/>
      <w:r w:rsidRPr="00F71242">
        <w:rPr>
          <w:rFonts w:ascii="Arial" w:hAnsi="Arial" w:cs="Arial"/>
          <w:sz w:val="20"/>
          <w:szCs w:val="20"/>
        </w:rPr>
        <w:t>ов</w:t>
      </w:r>
      <w:proofErr w:type="spellEnd"/>
      <w:r w:rsidRPr="00F71242">
        <w:rPr>
          <w:rFonts w:ascii="Arial" w:hAnsi="Arial" w:cs="Arial"/>
          <w:sz w:val="20"/>
          <w:szCs w:val="20"/>
        </w:rPr>
        <w:t xml:space="preserve">), обосновывающих доводы заявителя о наличии опечатки, </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 xml:space="preserve">а также </w:t>
      </w:r>
      <w:proofErr w:type="gramStart"/>
      <w:r w:rsidRPr="00F71242">
        <w:rPr>
          <w:rFonts w:ascii="Arial" w:hAnsi="Arial" w:cs="Arial"/>
          <w:sz w:val="20"/>
          <w:szCs w:val="20"/>
        </w:rPr>
        <w:t>содержащих</w:t>
      </w:r>
      <w:proofErr w:type="gramEnd"/>
      <w:r w:rsidRPr="00F71242">
        <w:rPr>
          <w:rFonts w:ascii="Arial" w:hAnsi="Arial" w:cs="Arial"/>
          <w:sz w:val="20"/>
          <w:szCs w:val="20"/>
        </w:rPr>
        <w:t xml:space="preserve"> правильные сведения)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     ____________________________    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 xml:space="preserve">            (дата)                                     (подпись)                                     (Ф.И.О.)</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71242">
        <w:rPr>
          <w:rFonts w:ascii="Arial" w:hAnsi="Arial" w:cs="Arial"/>
          <w:sz w:val="20"/>
          <w:szCs w:val="20"/>
        </w:rPr>
        <w:t>Реквизиты документа, удостоверяющего личность представителя: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71242">
        <w:rPr>
          <w:rFonts w:ascii="Arial" w:hAnsi="Arial" w:cs="Arial"/>
          <w:sz w:val="20"/>
          <w:szCs w:val="20"/>
        </w:rPr>
        <w:t>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71242">
        <w:rPr>
          <w:rFonts w:ascii="Arial" w:hAnsi="Arial" w:cs="Arial"/>
          <w:sz w:val="20"/>
          <w:szCs w:val="20"/>
        </w:rPr>
        <w:t>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71242">
        <w:rPr>
          <w:rFonts w:ascii="Arial" w:hAnsi="Arial" w:cs="Arial"/>
          <w:sz w:val="20"/>
          <w:szCs w:val="20"/>
        </w:rPr>
        <w:t>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widowControl w:val="0"/>
        <w:tabs>
          <w:tab w:val="left" w:pos="567"/>
        </w:tabs>
        <w:ind w:firstLine="567"/>
        <w:jc w:val="right"/>
        <w:rPr>
          <w:rFonts w:ascii="Arial" w:hAnsi="Arial" w:cs="Arial"/>
          <w:sz w:val="20"/>
          <w:szCs w:val="20"/>
        </w:rPr>
      </w:pPr>
    </w:p>
    <w:p w:rsidR="00A4188A" w:rsidRPr="00F71242" w:rsidRDefault="00A4188A" w:rsidP="00A4188A">
      <w:pPr>
        <w:widowControl w:val="0"/>
        <w:tabs>
          <w:tab w:val="left" w:pos="567"/>
        </w:tabs>
        <w:ind w:firstLine="567"/>
        <w:jc w:val="right"/>
        <w:rPr>
          <w:rFonts w:ascii="Arial" w:hAnsi="Arial" w:cs="Arial"/>
          <w:sz w:val="20"/>
          <w:szCs w:val="20"/>
        </w:rPr>
      </w:pPr>
    </w:p>
    <w:p w:rsidR="00A4188A" w:rsidRPr="00F71242" w:rsidRDefault="00A4188A" w:rsidP="00A4188A">
      <w:pPr>
        <w:widowControl w:val="0"/>
        <w:tabs>
          <w:tab w:val="left" w:pos="567"/>
        </w:tabs>
        <w:ind w:firstLine="567"/>
        <w:jc w:val="right"/>
        <w:rPr>
          <w:rFonts w:ascii="Arial" w:hAnsi="Arial" w:cs="Arial"/>
          <w:sz w:val="20"/>
          <w:szCs w:val="20"/>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Default="00A4188A"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Default="00F71242" w:rsidP="00A4188A">
      <w:pPr>
        <w:widowControl w:val="0"/>
        <w:tabs>
          <w:tab w:val="left" w:pos="567"/>
        </w:tabs>
        <w:ind w:firstLine="567"/>
        <w:jc w:val="right"/>
        <w:rPr>
          <w:rFonts w:ascii="Arial" w:hAnsi="Arial" w:cs="Arial"/>
        </w:rPr>
      </w:pPr>
    </w:p>
    <w:p w:rsidR="00F71242" w:rsidRPr="00F71242" w:rsidRDefault="00F71242"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rPr>
      </w:pPr>
    </w:p>
    <w:p w:rsidR="00A4188A" w:rsidRPr="00F71242" w:rsidRDefault="00A4188A" w:rsidP="00A4188A">
      <w:pPr>
        <w:widowControl w:val="0"/>
        <w:tabs>
          <w:tab w:val="left" w:pos="567"/>
        </w:tabs>
        <w:ind w:firstLine="567"/>
        <w:jc w:val="right"/>
        <w:rPr>
          <w:rFonts w:ascii="Arial" w:hAnsi="Arial" w:cs="Arial"/>
          <w:sz w:val="20"/>
          <w:szCs w:val="20"/>
        </w:rPr>
      </w:pPr>
      <w:r w:rsidRPr="00F71242">
        <w:rPr>
          <w:rFonts w:ascii="Arial" w:hAnsi="Arial" w:cs="Arial"/>
          <w:sz w:val="20"/>
          <w:szCs w:val="20"/>
        </w:rPr>
        <w:lastRenderedPageBreak/>
        <w:t>Приложение  № 5</w:t>
      </w:r>
    </w:p>
    <w:p w:rsidR="00A4188A" w:rsidRPr="00F71242" w:rsidRDefault="00A4188A" w:rsidP="00A4188A">
      <w:pPr>
        <w:widowControl w:val="0"/>
        <w:tabs>
          <w:tab w:val="left" w:pos="567"/>
        </w:tabs>
        <w:ind w:firstLine="567"/>
        <w:jc w:val="right"/>
        <w:rPr>
          <w:rFonts w:ascii="Arial" w:hAnsi="Arial" w:cs="Arial"/>
          <w:sz w:val="20"/>
          <w:szCs w:val="20"/>
        </w:rPr>
      </w:pPr>
      <w:r w:rsidRPr="00F71242">
        <w:rPr>
          <w:rFonts w:ascii="Arial" w:hAnsi="Arial" w:cs="Arial"/>
          <w:sz w:val="20"/>
          <w:szCs w:val="20"/>
        </w:rPr>
        <w:t>к Административному регламенту</w:t>
      </w:r>
    </w:p>
    <w:p w:rsidR="00A4188A" w:rsidRPr="00F71242" w:rsidRDefault="00A4188A" w:rsidP="00A4188A">
      <w:pPr>
        <w:widowControl w:val="0"/>
        <w:tabs>
          <w:tab w:val="left" w:pos="567"/>
        </w:tabs>
        <w:ind w:firstLine="567"/>
        <w:jc w:val="right"/>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РЕКОМЕНДУЕМАЯ ФОРМА ЗАЯВЛЕНИЯ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ОБ ИСПРАВЛЕНИИ ОПЕЧАТОК И ОШИБОК В ВЫДАННЫХ В РЕЗУЛЬТАТЕ ПРЕДОСТАВЛЕНИЯ МУНИЦИПАЛЬНОЙ УСЛУГИ ДОКУМЕНТАХ</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(для юридических лиц)</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71242">
        <w:rPr>
          <w:rFonts w:ascii="Arial" w:hAnsi="Arial" w:cs="Arial"/>
          <w:sz w:val="20"/>
          <w:szCs w:val="20"/>
        </w:rPr>
        <w:t xml:space="preserve">Фирменный бланк </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В 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F71242">
        <w:rPr>
          <w:rFonts w:ascii="Arial" w:hAnsi="Arial" w:cs="Arial"/>
          <w:sz w:val="20"/>
          <w:szCs w:val="20"/>
        </w:rPr>
        <w:t>(наименование Администрации)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A4188A" w:rsidRPr="00F71242" w:rsidRDefault="00A4188A" w:rsidP="00A4188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От _________________________</w:t>
      </w:r>
    </w:p>
    <w:p w:rsidR="00A4188A" w:rsidRPr="00F71242" w:rsidRDefault="00A4188A" w:rsidP="00A4188A">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rPr>
          <w:rFonts w:ascii="Arial" w:hAnsi="Arial" w:cs="Arial"/>
          <w:sz w:val="20"/>
          <w:szCs w:val="20"/>
        </w:rPr>
      </w:pPr>
      <w:r w:rsidRPr="00F71242">
        <w:rPr>
          <w:rFonts w:ascii="Arial" w:hAnsi="Arial" w:cs="Arial"/>
          <w:sz w:val="20"/>
          <w:szCs w:val="20"/>
        </w:rPr>
        <w:t>(название, организационно-правовая форма юридического лица)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ИНН:________________________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ОГРН: 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Адрес места нахождения юридического лица: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 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Фактический адрес нахождения (при наличии):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 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Адрес электронной почты:</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Номер контактного телефона: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r w:rsidRPr="00F71242">
        <w:rPr>
          <w:rFonts w:ascii="Arial" w:hAnsi="Arial" w:cs="Arial"/>
          <w:sz w:val="20"/>
          <w:szCs w:val="20"/>
        </w:rPr>
        <w:t>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245"/>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ЗАЯВЛЕНИЕ</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ascii="Arial" w:hAnsi="Arial" w:cs="Arial"/>
          <w:sz w:val="20"/>
          <w:szCs w:val="20"/>
        </w:rPr>
      </w:pPr>
      <w:proofErr w:type="gramStart"/>
      <w:r w:rsidRPr="00F71242">
        <w:rPr>
          <w:rFonts w:ascii="Arial" w:hAnsi="Arial" w:cs="Arial"/>
          <w:sz w:val="20"/>
          <w:szCs w:val="20"/>
        </w:rPr>
        <w:t>Прошу устранить (исправить) опечатку и (или) ошибку (нужное указать) в ранее принятом (выданном) __________________________________________________________</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_____________________________________________________________________________</w:t>
      </w:r>
      <w:r w:rsidRPr="00F71242">
        <w:rPr>
          <w:rFonts w:ascii="Arial" w:hAnsi="Arial" w:cs="Arial"/>
          <w:sz w:val="20"/>
          <w:szCs w:val="20"/>
        </w:rPr>
        <w:br/>
        <w:t>_____________________________________________________________________________ (указывается наименование документа, в котором допущена опечатка или ошибка)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от ________________ № 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rFonts w:ascii="Arial" w:hAnsi="Arial" w:cs="Arial"/>
          <w:sz w:val="20"/>
          <w:szCs w:val="20"/>
        </w:rPr>
      </w:pPr>
      <w:r w:rsidRPr="00F71242">
        <w:rPr>
          <w:rFonts w:ascii="Arial" w:hAnsi="Arial" w:cs="Arial"/>
          <w:sz w:val="20"/>
          <w:szCs w:val="20"/>
        </w:rPr>
        <w:t>(указывается дата принятия и номер документа, в котором допущена опечатка или ошибка)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в части 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__________________________________________________________________________________________________________________________________________________________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(указывается допущенная опечатка или ошибка)</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 xml:space="preserve">в связи </w:t>
      </w:r>
      <w:proofErr w:type="gramStart"/>
      <w:r w:rsidRPr="00F71242">
        <w:rPr>
          <w:rFonts w:ascii="Arial" w:hAnsi="Arial" w:cs="Arial"/>
          <w:sz w:val="20"/>
          <w:szCs w:val="20"/>
        </w:rPr>
        <w:t>с</w:t>
      </w:r>
      <w:proofErr w:type="gramEnd"/>
      <w:r w:rsidRPr="00F71242">
        <w:rPr>
          <w:rFonts w:ascii="Arial" w:hAnsi="Arial" w:cs="Arial"/>
          <w:sz w:val="20"/>
          <w:szCs w:val="20"/>
        </w:rPr>
        <w:t xml:space="preserve"> 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(указываются доводы, а также реквизиты документ</w:t>
      </w:r>
      <w:proofErr w:type="gramStart"/>
      <w:r w:rsidRPr="00F71242">
        <w:rPr>
          <w:rFonts w:ascii="Arial" w:hAnsi="Arial" w:cs="Arial"/>
          <w:sz w:val="20"/>
          <w:szCs w:val="20"/>
        </w:rPr>
        <w:t>а(</w:t>
      </w:r>
      <w:proofErr w:type="gramEnd"/>
      <w:r w:rsidRPr="00F71242">
        <w:rPr>
          <w:rFonts w:ascii="Arial" w:hAnsi="Arial" w:cs="Arial"/>
          <w:sz w:val="20"/>
          <w:szCs w:val="20"/>
        </w:rPr>
        <w:t>-</w:t>
      </w:r>
      <w:proofErr w:type="spellStart"/>
      <w:r w:rsidRPr="00F71242">
        <w:rPr>
          <w:rFonts w:ascii="Arial" w:hAnsi="Arial" w:cs="Arial"/>
          <w:sz w:val="20"/>
          <w:szCs w:val="20"/>
        </w:rPr>
        <w:t>ов</w:t>
      </w:r>
      <w:proofErr w:type="spellEnd"/>
      <w:r w:rsidRPr="00F71242">
        <w:rPr>
          <w:rFonts w:ascii="Arial" w:hAnsi="Arial" w:cs="Arial"/>
          <w:sz w:val="20"/>
          <w:szCs w:val="20"/>
        </w:rPr>
        <w:t>), обосновывающих доводы заявителя о наличии опечатки, ошибки, а также содержащих правильные сведения).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 xml:space="preserve"> К заявлению прилагаются:</w:t>
      </w:r>
    </w:p>
    <w:p w:rsidR="00A4188A" w:rsidRPr="00F71242" w:rsidRDefault="00A4188A" w:rsidP="00254600">
      <w:pPr>
        <w:pStyle w:val="a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документ, подтверждающий полномочия представителя (</w:t>
      </w:r>
      <w:proofErr w:type="gramStart"/>
      <w:r w:rsidRPr="00F71242">
        <w:rPr>
          <w:rFonts w:ascii="Arial" w:hAnsi="Arial" w:cs="Arial"/>
          <w:sz w:val="20"/>
          <w:szCs w:val="20"/>
        </w:rPr>
        <w:t>случае</w:t>
      </w:r>
      <w:proofErr w:type="gramEnd"/>
      <w:r w:rsidRPr="00F71242">
        <w:rPr>
          <w:rFonts w:ascii="Arial" w:hAnsi="Arial" w:cs="Arial"/>
          <w:sz w:val="20"/>
          <w:szCs w:val="20"/>
        </w:rPr>
        <w:t xml:space="preserve"> обращения за получением муниципальной услуги представителя);</w:t>
      </w:r>
    </w:p>
    <w:p w:rsidR="00A4188A" w:rsidRPr="00F71242" w:rsidRDefault="00A4188A" w:rsidP="00254600">
      <w:pPr>
        <w:pStyle w:val="a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_______________________________________________________________________</w:t>
      </w:r>
    </w:p>
    <w:p w:rsidR="00A4188A" w:rsidRPr="00F71242" w:rsidRDefault="00A4188A" w:rsidP="00254600">
      <w:pPr>
        <w:pStyle w:val="a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_______________________________________________________________________</w:t>
      </w:r>
    </w:p>
    <w:p w:rsidR="00A4188A" w:rsidRPr="00F71242" w:rsidRDefault="00A4188A" w:rsidP="00254600">
      <w:pPr>
        <w:pStyle w:val="ae"/>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beforeAutospacing="0" w:after="0" w:afterAutospacing="0"/>
        <w:contextualSpacing/>
        <w:jc w:val="both"/>
        <w:rPr>
          <w:rFonts w:ascii="Arial" w:hAnsi="Arial" w:cs="Arial"/>
          <w:sz w:val="20"/>
          <w:szCs w:val="20"/>
        </w:rPr>
      </w:pPr>
      <w:r w:rsidRPr="00F71242">
        <w:rPr>
          <w:rFonts w:ascii="Arial" w:hAnsi="Arial" w:cs="Arial"/>
          <w:sz w:val="20"/>
          <w:szCs w:val="20"/>
        </w:rPr>
        <w:t>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roofErr w:type="gramStart"/>
      <w:r w:rsidRPr="00F71242">
        <w:rPr>
          <w:rFonts w:ascii="Arial" w:hAnsi="Arial" w:cs="Arial"/>
          <w:sz w:val="20"/>
          <w:szCs w:val="20"/>
        </w:rPr>
        <w:lastRenderedPageBreak/>
        <w:t>(указываются реквизиты документа (-</w:t>
      </w:r>
      <w:proofErr w:type="spellStart"/>
      <w:r w:rsidRPr="00F71242">
        <w:rPr>
          <w:rFonts w:ascii="Arial" w:hAnsi="Arial" w:cs="Arial"/>
          <w:sz w:val="20"/>
          <w:szCs w:val="20"/>
        </w:rPr>
        <w:t>ов</w:t>
      </w:r>
      <w:proofErr w:type="spellEnd"/>
      <w:r w:rsidRPr="00F71242">
        <w:rPr>
          <w:rFonts w:ascii="Arial" w:hAnsi="Arial" w:cs="Arial"/>
          <w:sz w:val="20"/>
          <w:szCs w:val="20"/>
        </w:rPr>
        <w:t>), обосновывающих доводы заявителя о наличии опечатки, а также содержащих правильные сведения</w:t>
      </w:r>
      <w:proofErr w:type="gramEnd"/>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6"/>
        <w:gridCol w:w="3202"/>
        <w:gridCol w:w="3202"/>
      </w:tblGrid>
      <w:tr w:rsidR="00F71242" w:rsidRPr="00F71242" w:rsidTr="00A4188A">
        <w:tc>
          <w:tcPr>
            <w:tcW w:w="3473" w:type="dxa"/>
            <w:tcBorders>
              <w:top w:val="nil"/>
              <w:left w:val="nil"/>
              <w:bottom w:val="single" w:sz="4" w:space="0" w:color="000000"/>
              <w:right w:val="nil"/>
            </w:tcBorders>
          </w:tcPr>
          <w:p w:rsidR="00A4188A" w:rsidRPr="00F71242" w:rsidRDefault="00A4188A">
            <w:pPr>
              <w:autoSpaceDE w:val="0"/>
              <w:autoSpaceDN w:val="0"/>
              <w:adjustRightInd w:val="0"/>
              <w:jc w:val="both"/>
              <w:rPr>
                <w:rFonts w:ascii="Arial" w:hAnsi="Arial" w:cs="Arial"/>
                <w:sz w:val="20"/>
                <w:szCs w:val="20"/>
              </w:rPr>
            </w:pPr>
          </w:p>
        </w:tc>
        <w:tc>
          <w:tcPr>
            <w:tcW w:w="3474" w:type="dxa"/>
            <w:tcBorders>
              <w:top w:val="nil"/>
              <w:left w:val="nil"/>
              <w:bottom w:val="single" w:sz="4" w:space="0" w:color="000000"/>
              <w:right w:val="nil"/>
            </w:tcBorders>
          </w:tcPr>
          <w:p w:rsidR="00A4188A" w:rsidRPr="00F71242" w:rsidRDefault="00A4188A">
            <w:pPr>
              <w:autoSpaceDE w:val="0"/>
              <w:autoSpaceDN w:val="0"/>
              <w:adjustRightInd w:val="0"/>
              <w:jc w:val="both"/>
              <w:rPr>
                <w:rFonts w:ascii="Arial" w:hAnsi="Arial" w:cs="Arial"/>
                <w:sz w:val="20"/>
                <w:szCs w:val="20"/>
              </w:rPr>
            </w:pPr>
          </w:p>
        </w:tc>
        <w:tc>
          <w:tcPr>
            <w:tcW w:w="3474" w:type="dxa"/>
            <w:tcBorders>
              <w:top w:val="nil"/>
              <w:left w:val="nil"/>
              <w:bottom w:val="single" w:sz="4" w:space="0" w:color="000000"/>
              <w:right w:val="nil"/>
            </w:tcBorders>
          </w:tcPr>
          <w:p w:rsidR="00A4188A" w:rsidRPr="00F71242" w:rsidRDefault="00A4188A">
            <w:pPr>
              <w:autoSpaceDE w:val="0"/>
              <w:autoSpaceDN w:val="0"/>
              <w:adjustRightInd w:val="0"/>
              <w:jc w:val="both"/>
              <w:rPr>
                <w:rFonts w:ascii="Arial" w:hAnsi="Arial" w:cs="Arial"/>
                <w:sz w:val="20"/>
                <w:szCs w:val="20"/>
              </w:rPr>
            </w:pPr>
          </w:p>
        </w:tc>
      </w:tr>
      <w:tr w:rsidR="00F71242" w:rsidRPr="00F71242" w:rsidTr="00A4188A">
        <w:tc>
          <w:tcPr>
            <w:tcW w:w="3473" w:type="dxa"/>
            <w:tcBorders>
              <w:top w:val="single" w:sz="4" w:space="0" w:color="000000"/>
              <w:left w:val="nil"/>
              <w:bottom w:val="nil"/>
              <w:right w:val="nil"/>
            </w:tcBorders>
            <w:hideMark/>
          </w:tcPr>
          <w:p w:rsidR="00A4188A" w:rsidRPr="00F71242" w:rsidRDefault="00A4188A">
            <w:pPr>
              <w:autoSpaceDE w:val="0"/>
              <w:autoSpaceDN w:val="0"/>
              <w:adjustRightInd w:val="0"/>
              <w:jc w:val="center"/>
              <w:rPr>
                <w:rFonts w:ascii="Arial" w:hAnsi="Arial" w:cs="Arial"/>
                <w:sz w:val="20"/>
                <w:szCs w:val="20"/>
              </w:rPr>
            </w:pPr>
            <w:r w:rsidRPr="00F71242">
              <w:rPr>
                <w:rFonts w:ascii="Arial" w:hAnsi="Arial" w:cs="Arial"/>
                <w:sz w:val="20"/>
                <w:szCs w:val="20"/>
              </w:rPr>
              <w:t>(наименование должности руководителя юридического лица)</w:t>
            </w:r>
          </w:p>
        </w:tc>
        <w:tc>
          <w:tcPr>
            <w:tcW w:w="3474" w:type="dxa"/>
            <w:tcBorders>
              <w:top w:val="single" w:sz="4" w:space="0" w:color="000000"/>
              <w:left w:val="nil"/>
              <w:bottom w:val="nil"/>
              <w:right w:val="nil"/>
            </w:tcBorders>
            <w:hideMark/>
          </w:tcPr>
          <w:p w:rsidR="00A4188A" w:rsidRPr="00F71242" w:rsidRDefault="00A4188A">
            <w:pPr>
              <w:autoSpaceDE w:val="0"/>
              <w:autoSpaceDN w:val="0"/>
              <w:adjustRightInd w:val="0"/>
              <w:jc w:val="center"/>
              <w:rPr>
                <w:rFonts w:ascii="Arial" w:hAnsi="Arial" w:cs="Arial"/>
                <w:sz w:val="20"/>
                <w:szCs w:val="20"/>
              </w:rPr>
            </w:pPr>
            <w:r w:rsidRPr="00F71242">
              <w:rPr>
                <w:rFonts w:ascii="Arial" w:hAnsi="Arial" w:cs="Arial"/>
                <w:sz w:val="20"/>
                <w:szCs w:val="20"/>
              </w:rPr>
              <w:t>(подпись руководителя юридического лица, уполномоченного представителя)</w:t>
            </w:r>
          </w:p>
        </w:tc>
        <w:tc>
          <w:tcPr>
            <w:tcW w:w="3474" w:type="dxa"/>
            <w:tcBorders>
              <w:top w:val="single" w:sz="4" w:space="0" w:color="000000"/>
              <w:left w:val="nil"/>
              <w:bottom w:val="nil"/>
              <w:right w:val="nil"/>
            </w:tcBorders>
            <w:hideMark/>
          </w:tcPr>
          <w:p w:rsidR="00A4188A" w:rsidRPr="00F71242" w:rsidRDefault="00A4188A">
            <w:pPr>
              <w:autoSpaceDE w:val="0"/>
              <w:autoSpaceDN w:val="0"/>
              <w:adjustRightInd w:val="0"/>
              <w:jc w:val="center"/>
              <w:rPr>
                <w:rFonts w:ascii="Arial" w:hAnsi="Arial" w:cs="Arial"/>
                <w:sz w:val="20"/>
                <w:szCs w:val="20"/>
              </w:rPr>
            </w:pPr>
            <w:r w:rsidRPr="00F71242">
              <w:rPr>
                <w:rFonts w:ascii="Arial" w:hAnsi="Arial" w:cs="Arial"/>
                <w:sz w:val="20"/>
                <w:szCs w:val="20"/>
              </w:rPr>
              <w:t>(фамилия, инициалы руководителя юридического лица, уполномоченного представителя)</w:t>
            </w:r>
          </w:p>
        </w:tc>
      </w:tr>
    </w:tbl>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Arial" w:hAnsi="Arial" w:cs="Arial"/>
          <w:sz w:val="20"/>
          <w:szCs w:val="20"/>
        </w:rPr>
      </w:pPr>
      <w:r w:rsidRPr="00F71242">
        <w:rPr>
          <w:rFonts w:ascii="Arial" w:hAnsi="Arial" w:cs="Arial"/>
          <w:sz w:val="20"/>
          <w:szCs w:val="20"/>
        </w:rPr>
        <w:t xml:space="preserve">                        М.П. (при наличии)</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Реквизиты документа, удостоверяющего личность уполномоченного представителя:</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r w:rsidRPr="00F71242">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r w:rsidRPr="00F71242">
        <w:rPr>
          <w:rFonts w:ascii="Arial" w:hAnsi="Arial" w:cs="Arial"/>
          <w:sz w:val="20"/>
          <w:szCs w:val="20"/>
        </w:rPr>
        <w:t xml:space="preserve">(указывается наименование документа, кем и когда </w:t>
      </w:r>
      <w:proofErr w:type="gramStart"/>
      <w:r w:rsidRPr="00F71242">
        <w:rPr>
          <w:rFonts w:ascii="Arial" w:hAnsi="Arial" w:cs="Arial"/>
          <w:sz w:val="20"/>
          <w:szCs w:val="20"/>
        </w:rPr>
        <w:t>выдан</w:t>
      </w:r>
      <w:proofErr w:type="gramEnd"/>
      <w:r w:rsidRPr="00F71242">
        <w:rPr>
          <w:rFonts w:ascii="Arial" w:hAnsi="Arial" w:cs="Arial"/>
          <w:sz w:val="20"/>
          <w:szCs w:val="20"/>
        </w:rPr>
        <w:t>)</w:t>
      </w: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sz w:val="20"/>
          <w:szCs w:val="20"/>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Arial" w:hAnsi="Arial" w:cs="Arial"/>
        </w:rPr>
      </w:pPr>
    </w:p>
    <w:p w:rsidR="00A4188A" w:rsidRPr="00F71242" w:rsidRDefault="00A4188A" w:rsidP="00A41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6E2E05" w:rsidRPr="00F71242" w:rsidRDefault="006E2E05" w:rsidP="006E2E05">
      <w:pPr>
        <w:jc w:val="right"/>
        <w:rPr>
          <w:rFonts w:ascii="Arial" w:hAnsi="Arial" w:cs="Arial"/>
          <w:b/>
        </w:rPr>
      </w:pPr>
      <w:bookmarkStart w:id="13" w:name="_GoBack"/>
      <w:bookmarkEnd w:id="13"/>
    </w:p>
    <w:sectPr w:rsidR="006E2E05" w:rsidRPr="00F71242" w:rsidSect="00F915D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A38DC"/>
    <w:multiLevelType w:val="hybridMultilevel"/>
    <w:tmpl w:val="42E0DAFA"/>
    <w:lvl w:ilvl="0" w:tplc="B8449AEC">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cs="Courier New" w:hint="default"/>
      </w:rPr>
    </w:lvl>
    <w:lvl w:ilvl="2" w:tplc="04190005">
      <w:start w:val="1"/>
      <w:numFmt w:val="bullet"/>
      <w:lvlText w:val=""/>
      <w:lvlJc w:val="left"/>
      <w:pPr>
        <w:ind w:left="4003" w:hanging="360"/>
      </w:pPr>
      <w:rPr>
        <w:rFonts w:ascii="Wingdings" w:hAnsi="Wingdings" w:hint="default"/>
      </w:rPr>
    </w:lvl>
    <w:lvl w:ilvl="3" w:tplc="04190001">
      <w:start w:val="1"/>
      <w:numFmt w:val="bullet"/>
      <w:lvlText w:val=""/>
      <w:lvlJc w:val="left"/>
      <w:pPr>
        <w:ind w:left="4723" w:hanging="360"/>
      </w:pPr>
      <w:rPr>
        <w:rFonts w:ascii="Symbol" w:hAnsi="Symbol" w:hint="default"/>
      </w:rPr>
    </w:lvl>
    <w:lvl w:ilvl="4" w:tplc="04190003">
      <w:start w:val="1"/>
      <w:numFmt w:val="bullet"/>
      <w:lvlText w:val="o"/>
      <w:lvlJc w:val="left"/>
      <w:pPr>
        <w:ind w:left="5443" w:hanging="360"/>
      </w:pPr>
      <w:rPr>
        <w:rFonts w:ascii="Courier New" w:hAnsi="Courier New" w:cs="Courier New" w:hint="default"/>
      </w:rPr>
    </w:lvl>
    <w:lvl w:ilvl="5" w:tplc="04190005">
      <w:start w:val="1"/>
      <w:numFmt w:val="bullet"/>
      <w:lvlText w:val=""/>
      <w:lvlJc w:val="left"/>
      <w:pPr>
        <w:ind w:left="6163" w:hanging="360"/>
      </w:pPr>
      <w:rPr>
        <w:rFonts w:ascii="Wingdings" w:hAnsi="Wingdings" w:hint="default"/>
      </w:rPr>
    </w:lvl>
    <w:lvl w:ilvl="6" w:tplc="04190001">
      <w:start w:val="1"/>
      <w:numFmt w:val="bullet"/>
      <w:lvlText w:val=""/>
      <w:lvlJc w:val="left"/>
      <w:pPr>
        <w:ind w:left="6883" w:hanging="360"/>
      </w:pPr>
      <w:rPr>
        <w:rFonts w:ascii="Symbol" w:hAnsi="Symbol" w:hint="default"/>
      </w:rPr>
    </w:lvl>
    <w:lvl w:ilvl="7" w:tplc="04190003">
      <w:start w:val="1"/>
      <w:numFmt w:val="bullet"/>
      <w:lvlText w:val="o"/>
      <w:lvlJc w:val="left"/>
      <w:pPr>
        <w:ind w:left="7603" w:hanging="360"/>
      </w:pPr>
      <w:rPr>
        <w:rFonts w:ascii="Courier New" w:hAnsi="Courier New" w:cs="Courier New" w:hint="default"/>
      </w:rPr>
    </w:lvl>
    <w:lvl w:ilvl="8" w:tplc="04190005">
      <w:start w:val="1"/>
      <w:numFmt w:val="bullet"/>
      <w:lvlText w:val=""/>
      <w:lvlJc w:val="left"/>
      <w:pPr>
        <w:ind w:left="8323" w:hanging="360"/>
      </w:pPr>
      <w:rPr>
        <w:rFonts w:ascii="Wingdings" w:hAnsi="Wingding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38D"/>
    <w:rsid w:val="00014071"/>
    <w:rsid w:val="00024690"/>
    <w:rsid w:val="00027267"/>
    <w:rsid w:val="00035163"/>
    <w:rsid w:val="0004259E"/>
    <w:rsid w:val="0005530F"/>
    <w:rsid w:val="0006181F"/>
    <w:rsid w:val="00070051"/>
    <w:rsid w:val="00085784"/>
    <w:rsid w:val="00092C4F"/>
    <w:rsid w:val="000B0BA7"/>
    <w:rsid w:val="000B5D6E"/>
    <w:rsid w:val="000C5B2C"/>
    <w:rsid w:val="000C7EB6"/>
    <w:rsid w:val="000D00A2"/>
    <w:rsid w:val="000D1B88"/>
    <w:rsid w:val="00116C3F"/>
    <w:rsid w:val="00152604"/>
    <w:rsid w:val="00152A6A"/>
    <w:rsid w:val="001657E8"/>
    <w:rsid w:val="001720A7"/>
    <w:rsid w:val="00173FBF"/>
    <w:rsid w:val="001810CB"/>
    <w:rsid w:val="00190CDD"/>
    <w:rsid w:val="001935CC"/>
    <w:rsid w:val="001A0647"/>
    <w:rsid w:val="001A737F"/>
    <w:rsid w:val="001B2097"/>
    <w:rsid w:val="001B2E8D"/>
    <w:rsid w:val="001E690C"/>
    <w:rsid w:val="001F438D"/>
    <w:rsid w:val="002057C9"/>
    <w:rsid w:val="002151BE"/>
    <w:rsid w:val="00227A08"/>
    <w:rsid w:val="00245632"/>
    <w:rsid w:val="00254600"/>
    <w:rsid w:val="00256EC5"/>
    <w:rsid w:val="00263278"/>
    <w:rsid w:val="00265BE0"/>
    <w:rsid w:val="0027087C"/>
    <w:rsid w:val="002869FD"/>
    <w:rsid w:val="002D44F3"/>
    <w:rsid w:val="002D720A"/>
    <w:rsid w:val="002E5EBE"/>
    <w:rsid w:val="002F03BD"/>
    <w:rsid w:val="00314BCE"/>
    <w:rsid w:val="00320095"/>
    <w:rsid w:val="003225AA"/>
    <w:rsid w:val="00351F81"/>
    <w:rsid w:val="00363DCC"/>
    <w:rsid w:val="00366619"/>
    <w:rsid w:val="00381E43"/>
    <w:rsid w:val="003834A8"/>
    <w:rsid w:val="00386727"/>
    <w:rsid w:val="003C08CD"/>
    <w:rsid w:val="003D33B8"/>
    <w:rsid w:val="003E78B4"/>
    <w:rsid w:val="004026B3"/>
    <w:rsid w:val="004561EB"/>
    <w:rsid w:val="00461D60"/>
    <w:rsid w:val="0046479A"/>
    <w:rsid w:val="00465F2B"/>
    <w:rsid w:val="00466960"/>
    <w:rsid w:val="00471930"/>
    <w:rsid w:val="00475222"/>
    <w:rsid w:val="004D046A"/>
    <w:rsid w:val="004E00C3"/>
    <w:rsid w:val="004E3E35"/>
    <w:rsid w:val="004E6219"/>
    <w:rsid w:val="004F4D03"/>
    <w:rsid w:val="005154ED"/>
    <w:rsid w:val="00517857"/>
    <w:rsid w:val="00541C13"/>
    <w:rsid w:val="00567455"/>
    <w:rsid w:val="0057517D"/>
    <w:rsid w:val="005850EB"/>
    <w:rsid w:val="00585589"/>
    <w:rsid w:val="00594AB9"/>
    <w:rsid w:val="00597D97"/>
    <w:rsid w:val="005A03BA"/>
    <w:rsid w:val="005B1F91"/>
    <w:rsid w:val="005B1FAD"/>
    <w:rsid w:val="005B29D1"/>
    <w:rsid w:val="005B3152"/>
    <w:rsid w:val="005B58AC"/>
    <w:rsid w:val="005C4356"/>
    <w:rsid w:val="005E1E14"/>
    <w:rsid w:val="005F1F12"/>
    <w:rsid w:val="005F2C08"/>
    <w:rsid w:val="005F3719"/>
    <w:rsid w:val="006013D5"/>
    <w:rsid w:val="00613EDB"/>
    <w:rsid w:val="00622B53"/>
    <w:rsid w:val="00637D8A"/>
    <w:rsid w:val="00643A1B"/>
    <w:rsid w:val="00645B98"/>
    <w:rsid w:val="00657CD3"/>
    <w:rsid w:val="00657DE0"/>
    <w:rsid w:val="00661E9F"/>
    <w:rsid w:val="00667DF4"/>
    <w:rsid w:val="00671D9E"/>
    <w:rsid w:val="006943E6"/>
    <w:rsid w:val="00695396"/>
    <w:rsid w:val="006A0F4A"/>
    <w:rsid w:val="006A6AEE"/>
    <w:rsid w:val="006D1D70"/>
    <w:rsid w:val="006D3714"/>
    <w:rsid w:val="006D7454"/>
    <w:rsid w:val="006E14BC"/>
    <w:rsid w:val="006E2E05"/>
    <w:rsid w:val="006E370A"/>
    <w:rsid w:val="006F62F0"/>
    <w:rsid w:val="0070204A"/>
    <w:rsid w:val="00711CBC"/>
    <w:rsid w:val="00723388"/>
    <w:rsid w:val="00751196"/>
    <w:rsid w:val="007578C9"/>
    <w:rsid w:val="00782C16"/>
    <w:rsid w:val="00785D54"/>
    <w:rsid w:val="007D0882"/>
    <w:rsid w:val="007F6013"/>
    <w:rsid w:val="0080306F"/>
    <w:rsid w:val="008053A7"/>
    <w:rsid w:val="00805744"/>
    <w:rsid w:val="0081060E"/>
    <w:rsid w:val="00841564"/>
    <w:rsid w:val="00842267"/>
    <w:rsid w:val="008615A4"/>
    <w:rsid w:val="00866E78"/>
    <w:rsid w:val="008713C3"/>
    <w:rsid w:val="0088094A"/>
    <w:rsid w:val="008852E9"/>
    <w:rsid w:val="008879E9"/>
    <w:rsid w:val="00897127"/>
    <w:rsid w:val="008A79CD"/>
    <w:rsid w:val="008A7D7D"/>
    <w:rsid w:val="008C136A"/>
    <w:rsid w:val="008C2C67"/>
    <w:rsid w:val="008C61AE"/>
    <w:rsid w:val="008D10F6"/>
    <w:rsid w:val="008D32AD"/>
    <w:rsid w:val="008E1F12"/>
    <w:rsid w:val="008E3218"/>
    <w:rsid w:val="008E53AD"/>
    <w:rsid w:val="008E6A10"/>
    <w:rsid w:val="008F6D2F"/>
    <w:rsid w:val="008F72C0"/>
    <w:rsid w:val="00907FDC"/>
    <w:rsid w:val="00925734"/>
    <w:rsid w:val="00942417"/>
    <w:rsid w:val="009500FF"/>
    <w:rsid w:val="009771A9"/>
    <w:rsid w:val="00983691"/>
    <w:rsid w:val="00986642"/>
    <w:rsid w:val="00992077"/>
    <w:rsid w:val="00994595"/>
    <w:rsid w:val="009B3162"/>
    <w:rsid w:val="009D2D75"/>
    <w:rsid w:val="009F0075"/>
    <w:rsid w:val="00A00EBA"/>
    <w:rsid w:val="00A055B0"/>
    <w:rsid w:val="00A21EDF"/>
    <w:rsid w:val="00A4188A"/>
    <w:rsid w:val="00A469D3"/>
    <w:rsid w:val="00A60BF7"/>
    <w:rsid w:val="00A6615F"/>
    <w:rsid w:val="00A74FA4"/>
    <w:rsid w:val="00A8419B"/>
    <w:rsid w:val="00AA1E0D"/>
    <w:rsid w:val="00AA4758"/>
    <w:rsid w:val="00AB2544"/>
    <w:rsid w:val="00AD0882"/>
    <w:rsid w:val="00AE225D"/>
    <w:rsid w:val="00AE41E7"/>
    <w:rsid w:val="00AE45A5"/>
    <w:rsid w:val="00AF3544"/>
    <w:rsid w:val="00AF7024"/>
    <w:rsid w:val="00B07598"/>
    <w:rsid w:val="00B237D2"/>
    <w:rsid w:val="00B3699D"/>
    <w:rsid w:val="00B448AB"/>
    <w:rsid w:val="00B6039E"/>
    <w:rsid w:val="00B63287"/>
    <w:rsid w:val="00B92352"/>
    <w:rsid w:val="00B97883"/>
    <w:rsid w:val="00BA4C18"/>
    <w:rsid w:val="00BC4663"/>
    <w:rsid w:val="00BD1E66"/>
    <w:rsid w:val="00BF0C99"/>
    <w:rsid w:val="00C17083"/>
    <w:rsid w:val="00C20453"/>
    <w:rsid w:val="00C41D11"/>
    <w:rsid w:val="00C547B7"/>
    <w:rsid w:val="00C97022"/>
    <w:rsid w:val="00CA4D61"/>
    <w:rsid w:val="00CB253B"/>
    <w:rsid w:val="00CB7BE3"/>
    <w:rsid w:val="00CC662A"/>
    <w:rsid w:val="00D052F0"/>
    <w:rsid w:val="00D06E1A"/>
    <w:rsid w:val="00D100A2"/>
    <w:rsid w:val="00D25851"/>
    <w:rsid w:val="00D40905"/>
    <w:rsid w:val="00D625EE"/>
    <w:rsid w:val="00D675E6"/>
    <w:rsid w:val="00D8171C"/>
    <w:rsid w:val="00D94E5B"/>
    <w:rsid w:val="00DA264A"/>
    <w:rsid w:val="00DC2944"/>
    <w:rsid w:val="00DD171A"/>
    <w:rsid w:val="00DD5C27"/>
    <w:rsid w:val="00DD5EA8"/>
    <w:rsid w:val="00DF79DF"/>
    <w:rsid w:val="00E14E09"/>
    <w:rsid w:val="00E32B76"/>
    <w:rsid w:val="00E54301"/>
    <w:rsid w:val="00E84836"/>
    <w:rsid w:val="00E9001A"/>
    <w:rsid w:val="00E93B32"/>
    <w:rsid w:val="00EB4323"/>
    <w:rsid w:val="00ED1915"/>
    <w:rsid w:val="00EE7E8E"/>
    <w:rsid w:val="00F37894"/>
    <w:rsid w:val="00F413F3"/>
    <w:rsid w:val="00F57C98"/>
    <w:rsid w:val="00F71126"/>
    <w:rsid w:val="00F71242"/>
    <w:rsid w:val="00F82AB2"/>
    <w:rsid w:val="00F839FB"/>
    <w:rsid w:val="00F90D20"/>
    <w:rsid w:val="00F915D4"/>
    <w:rsid w:val="00FA7B35"/>
    <w:rsid w:val="00FE0DDB"/>
    <w:rsid w:val="00FF27FC"/>
    <w:rsid w:val="00FF7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8E3218"/>
    <w:pPr>
      <w:spacing w:after="120"/>
      <w:ind w:left="283"/>
    </w:pPr>
    <w:rPr>
      <w:sz w:val="16"/>
      <w:szCs w:val="16"/>
    </w:rPr>
  </w:style>
  <w:style w:type="character" w:customStyle="1" w:styleId="32">
    <w:name w:val="Основной текст с отступом 3 Знак"/>
    <w:basedOn w:val="a0"/>
    <w:link w:val="31"/>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aliases w:val="_а_Е’__ (дќа) И’ц_1,_а_Е’__ (дќа) И’ц_ И’ц_,___С¬__ (_x_) ÷¬__1,___С¬__ (_x_) ÷¬__ ÷¬__"/>
    <w:basedOn w:val="a"/>
    <w:link w:val="af"/>
    <w:uiPriority w:val="99"/>
    <w:semiHidden/>
    <w:unhideWhenUsed/>
    <w:qFormat/>
    <w:rsid w:val="008E3218"/>
    <w:pPr>
      <w:spacing w:before="100" w:beforeAutospacing="1" w:after="100" w:afterAutospacing="1"/>
    </w:pPr>
  </w:style>
  <w:style w:type="paragraph" w:styleId="af0">
    <w:name w:val="footer"/>
    <w:basedOn w:val="a"/>
    <w:link w:val="af1"/>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rsid w:val="008E3218"/>
  </w:style>
  <w:style w:type="character" w:styleId="af2">
    <w:name w:val="annotation reference"/>
    <w:basedOn w:val="a0"/>
    <w:uiPriority w:val="99"/>
    <w:unhideWhenUsed/>
    <w:rsid w:val="008E3218"/>
    <w:rPr>
      <w:sz w:val="16"/>
      <w:szCs w:val="16"/>
    </w:rPr>
  </w:style>
  <w:style w:type="paragraph" w:styleId="af3">
    <w:name w:val="annotation text"/>
    <w:basedOn w:val="a"/>
    <w:link w:val="af4"/>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rsid w:val="008E3218"/>
    <w:rPr>
      <w:sz w:val="20"/>
      <w:szCs w:val="20"/>
    </w:rPr>
  </w:style>
  <w:style w:type="paragraph" w:styleId="af5">
    <w:name w:val="annotation subject"/>
    <w:basedOn w:val="af3"/>
    <w:next w:val="af3"/>
    <w:link w:val="af6"/>
    <w:uiPriority w:val="99"/>
    <w:semiHidden/>
    <w:unhideWhenUsed/>
    <w:rsid w:val="008E3218"/>
    <w:rPr>
      <w:b/>
      <w:bCs/>
    </w:rPr>
  </w:style>
  <w:style w:type="character" w:customStyle="1" w:styleId="af6">
    <w:name w:val="Тема примечания Знак"/>
    <w:basedOn w:val="af4"/>
    <w:link w:val="af5"/>
    <w:uiPriority w:val="99"/>
    <w:semiHidden/>
    <w:rsid w:val="008E3218"/>
    <w:rPr>
      <w:b/>
      <w:bCs/>
      <w:sz w:val="20"/>
      <w:szCs w:val="20"/>
    </w:rPr>
  </w:style>
  <w:style w:type="paragraph" w:styleId="af7">
    <w:name w:val="footnote text"/>
    <w:basedOn w:val="a"/>
    <w:link w:val="af8"/>
    <w:uiPriority w:val="99"/>
    <w:semiHidden/>
    <w:rsid w:val="008E3218"/>
    <w:rPr>
      <w:sz w:val="20"/>
      <w:szCs w:val="20"/>
    </w:rPr>
  </w:style>
  <w:style w:type="character" w:customStyle="1" w:styleId="af8">
    <w:name w:val="Текст сноски Знак"/>
    <w:basedOn w:val="a0"/>
    <w:link w:val="af7"/>
    <w:uiPriority w:val="99"/>
    <w:semiHidden/>
    <w:rsid w:val="008E3218"/>
    <w:rPr>
      <w:rFonts w:ascii="Times New Roman" w:eastAsia="Times New Roman" w:hAnsi="Times New Roman" w:cs="Times New Roman"/>
      <w:sz w:val="20"/>
      <w:szCs w:val="20"/>
      <w:lang w:eastAsia="ru-RU"/>
    </w:rPr>
  </w:style>
  <w:style w:type="character" w:styleId="af9">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line number"/>
    <w:basedOn w:val="a0"/>
    <w:uiPriority w:val="99"/>
    <w:semiHidden/>
    <w:unhideWhenUsed/>
    <w:rsid w:val="008E3218"/>
  </w:style>
  <w:style w:type="paragraph" w:styleId="afb">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uiPriority w:val="99"/>
    <w:rsid w:val="008E3218"/>
    <w:rPr>
      <w:rFonts w:eastAsia="Calibri"/>
      <w:noProof/>
      <w:sz w:val="28"/>
      <w:szCs w:val="28"/>
    </w:rPr>
  </w:style>
  <w:style w:type="paragraph" w:customStyle="1" w:styleId="afc">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d">
    <w:name w:val="Placeholder Text"/>
    <w:basedOn w:val="a0"/>
    <w:uiPriority w:val="99"/>
    <w:semiHidden/>
    <w:rsid w:val="0057517D"/>
    <w:rPr>
      <w:color w:val="808080"/>
    </w:rPr>
  </w:style>
  <w:style w:type="character" w:customStyle="1" w:styleId="af">
    <w:name w:val="Обычный (веб) Знак"/>
    <w:aliases w:val="_а_Е’__ (дќа) И’ц_1 Знак,_а_Е’__ (дќа) И’ц_ И’ц_ Знак,___С¬__ (_x_) ÷¬__1 Знак,___С¬__ (_x_) ÷¬__ ÷¬__ Знак"/>
    <w:link w:val="ae"/>
    <w:uiPriority w:val="99"/>
    <w:semiHidden/>
    <w:locked/>
    <w:rsid w:val="006E2E05"/>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semiHidden/>
    <w:locked/>
    <w:rsid w:val="006E2E05"/>
  </w:style>
  <w:style w:type="character" w:customStyle="1" w:styleId="aff0">
    <w:name w:val="Основной текст Знак"/>
    <w:basedOn w:val="a0"/>
    <w:link w:val="aff1"/>
    <w:semiHidden/>
    <w:locked/>
    <w:rsid w:val="006E2E05"/>
    <w:rPr>
      <w:sz w:val="28"/>
      <w:lang w:val="x-none" w:eastAsia="x-none"/>
    </w:rPr>
  </w:style>
  <w:style w:type="character" w:customStyle="1" w:styleId="21">
    <w:name w:val="Основной текст с отступом 2 Знак"/>
    <w:basedOn w:val="a0"/>
    <w:link w:val="22"/>
    <w:semiHidden/>
    <w:locked/>
    <w:rsid w:val="006E2E05"/>
    <w:rPr>
      <w:sz w:val="24"/>
      <w:szCs w:val="24"/>
    </w:rPr>
  </w:style>
  <w:style w:type="character" w:customStyle="1" w:styleId="11">
    <w:name w:val="Текст примечания Знак1"/>
    <w:basedOn w:val="a0"/>
    <w:uiPriority w:val="99"/>
    <w:semiHidden/>
    <w:rsid w:val="006E2E05"/>
    <w:rPr>
      <w:rFonts w:ascii="Times New Roman" w:eastAsia="Times New Roman" w:hAnsi="Times New Roman" w:cs="Times New Roman"/>
      <w:sz w:val="20"/>
      <w:szCs w:val="20"/>
      <w:lang w:eastAsia="ru-RU"/>
    </w:rPr>
  </w:style>
  <w:style w:type="paragraph" w:customStyle="1" w:styleId="aff2">
    <w:name w:val="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E2E05"/>
    <w:pPr>
      <w:ind w:left="720"/>
    </w:pPr>
    <w:rPr>
      <w:szCs w:val="20"/>
    </w:rPr>
  </w:style>
  <w:style w:type="paragraph" w:customStyle="1" w:styleId="aff3">
    <w:name w:val="÷¬__ ÷¬__ ÷¬__ ÷¬__"/>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E2E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4">
    <w:name w:val="Знак Знак Знак Знак Знак Знак 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character" w:styleId="aff5">
    <w:name w:val="endnote reference"/>
    <w:semiHidden/>
    <w:unhideWhenUsed/>
    <w:rsid w:val="006E2E05"/>
    <w:rPr>
      <w:vertAlign w:val="superscript"/>
    </w:rPr>
  </w:style>
  <w:style w:type="character" w:customStyle="1" w:styleId="13">
    <w:name w:val="Текст сноски Знак1"/>
    <w:basedOn w:val="a0"/>
    <w:uiPriority w:val="99"/>
    <w:semiHidden/>
    <w:rsid w:val="006E2E05"/>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E2E0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E2E05"/>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E2E05"/>
    <w:rPr>
      <w:rFonts w:ascii="Times New Roman" w:eastAsia="Times New Roman" w:hAnsi="Times New Roman" w:cs="Times New Roman"/>
      <w:b/>
      <w:bCs/>
      <w:sz w:val="20"/>
      <w:szCs w:val="20"/>
      <w:lang w:eastAsia="ru-RU"/>
    </w:rPr>
  </w:style>
  <w:style w:type="paragraph" w:styleId="aff1">
    <w:name w:val="Body Text"/>
    <w:basedOn w:val="a"/>
    <w:link w:val="aff0"/>
    <w:semiHidden/>
    <w:unhideWhenUsed/>
    <w:rsid w:val="006E2E05"/>
    <w:pPr>
      <w:spacing w:after="120"/>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6E2E0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6E2E0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E2E05"/>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E2E05"/>
    <w:rPr>
      <w:rFonts w:ascii="Times New Roman" w:eastAsia="Times New Roman" w:hAnsi="Times New Roman" w:cs="Times New Roman"/>
      <w:sz w:val="24"/>
      <w:szCs w:val="24"/>
      <w:lang w:eastAsia="ru-RU"/>
    </w:rPr>
  </w:style>
  <w:style w:type="paragraph" w:styleId="aff">
    <w:name w:val="endnote text"/>
    <w:basedOn w:val="a"/>
    <w:link w:val="afe"/>
    <w:semiHidden/>
    <w:unhideWhenUsed/>
    <w:rsid w:val="006E2E05"/>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6E2E0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E2E05"/>
    <w:rPr>
      <w:rFonts w:ascii="Times New Roman" w:eastAsia="Times New Roman" w:hAnsi="Times New Roman" w:cs="Times New Roman"/>
      <w:sz w:val="16"/>
      <w:szCs w:val="16"/>
      <w:lang w:eastAsia="ru-RU"/>
    </w:rPr>
  </w:style>
  <w:style w:type="character" w:customStyle="1" w:styleId="s1">
    <w:name w:val="s1"/>
    <w:rsid w:val="006E2E05"/>
  </w:style>
  <w:style w:type="table" w:customStyle="1" w:styleId="1a">
    <w:name w:val="Сетка таблицы1"/>
    <w:basedOn w:val="a1"/>
    <w:uiPriority w:val="59"/>
    <w:rsid w:val="006E2E0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sid w:val="006E2E05"/>
    <w:rPr>
      <w:b/>
      <w:bCs/>
    </w:rPr>
  </w:style>
  <w:style w:type="paragraph" w:customStyle="1" w:styleId="23">
    <w:name w:val="Абзац списка2"/>
    <w:basedOn w:val="a"/>
    <w:uiPriority w:val="99"/>
    <w:rsid w:val="00A4188A"/>
    <w:pPr>
      <w:ind w:left="7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3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053A7"/>
    <w:pPr>
      <w:keepNext/>
      <w:jc w:val="center"/>
      <w:outlineLvl w:val="0"/>
    </w:pPr>
    <w:rPr>
      <w:b/>
      <w:bCs/>
      <w:sz w:val="32"/>
      <w:szCs w:val="32"/>
    </w:rPr>
  </w:style>
  <w:style w:type="paragraph" w:styleId="2">
    <w:name w:val="heading 2"/>
    <w:basedOn w:val="a"/>
    <w:next w:val="a"/>
    <w:link w:val="20"/>
    <w:uiPriority w:val="9"/>
    <w:semiHidden/>
    <w:unhideWhenUsed/>
    <w:qFormat/>
    <w:rsid w:val="008053A7"/>
    <w:pPr>
      <w:keepNext/>
      <w:jc w:val="center"/>
      <w:outlineLvl w:val="1"/>
    </w:pPr>
    <w:rPr>
      <w:sz w:val="28"/>
      <w:szCs w:val="28"/>
    </w:rPr>
  </w:style>
  <w:style w:type="paragraph" w:styleId="3">
    <w:name w:val="heading 3"/>
    <w:basedOn w:val="a"/>
    <w:next w:val="a"/>
    <w:link w:val="30"/>
    <w:uiPriority w:val="99"/>
    <w:semiHidden/>
    <w:unhideWhenUsed/>
    <w:qFormat/>
    <w:rsid w:val="008053A7"/>
    <w:pPr>
      <w:keepNext/>
      <w:ind w:left="-70"/>
      <w:jc w:val="center"/>
      <w:outlineLvl w:val="2"/>
    </w:pPr>
    <w:rPr>
      <w:rFonts w:ascii="Arial New Bash" w:hAnsi="Arial New Bash" w:cs="Arial New Bash"/>
      <w:b/>
      <w:bCs/>
      <w:sz w:val="22"/>
      <w:szCs w:val="22"/>
    </w:rPr>
  </w:style>
  <w:style w:type="paragraph" w:styleId="4">
    <w:name w:val="heading 4"/>
    <w:basedOn w:val="a"/>
    <w:next w:val="a"/>
    <w:link w:val="40"/>
    <w:uiPriority w:val="99"/>
    <w:semiHidden/>
    <w:unhideWhenUsed/>
    <w:qFormat/>
    <w:rsid w:val="008053A7"/>
    <w:pPr>
      <w:keepNext/>
      <w:outlineLvl w:val="3"/>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53A7"/>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semiHidden/>
    <w:rsid w:val="008053A7"/>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semiHidden/>
    <w:rsid w:val="008053A7"/>
    <w:rPr>
      <w:rFonts w:ascii="Arial New Bash" w:eastAsia="Times New Roman" w:hAnsi="Arial New Bash" w:cs="Arial New Bash"/>
      <w:b/>
      <w:bCs/>
      <w:lang w:eastAsia="ru-RU"/>
    </w:rPr>
  </w:style>
  <w:style w:type="character" w:customStyle="1" w:styleId="40">
    <w:name w:val="Заголовок 4 Знак"/>
    <w:basedOn w:val="a0"/>
    <w:link w:val="4"/>
    <w:uiPriority w:val="99"/>
    <w:semiHidden/>
    <w:rsid w:val="008053A7"/>
    <w:rPr>
      <w:rFonts w:ascii="Times New Roman" w:eastAsia="Times New Roman" w:hAnsi="Times New Roman" w:cs="Times New Roman"/>
      <w:b/>
      <w:bCs/>
      <w:lang w:eastAsia="ru-RU"/>
    </w:rPr>
  </w:style>
  <w:style w:type="paragraph" w:customStyle="1" w:styleId="ConsPlusNormal">
    <w:name w:val="ConsPlusNormal"/>
    <w:link w:val="ConsPlusNormal0"/>
    <w:rsid w:val="008053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8053A7"/>
    <w:rPr>
      <w:rFonts w:ascii="Tahoma" w:hAnsi="Tahoma" w:cs="Tahoma"/>
      <w:sz w:val="16"/>
      <w:szCs w:val="16"/>
    </w:rPr>
  </w:style>
  <w:style w:type="character" w:customStyle="1" w:styleId="a4">
    <w:name w:val="Текст выноски Знак"/>
    <w:basedOn w:val="a0"/>
    <w:link w:val="a3"/>
    <w:uiPriority w:val="99"/>
    <w:semiHidden/>
    <w:rsid w:val="008053A7"/>
    <w:rPr>
      <w:rFonts w:ascii="Tahoma" w:eastAsia="Times New Roman" w:hAnsi="Tahoma" w:cs="Tahoma"/>
      <w:sz w:val="16"/>
      <w:szCs w:val="16"/>
      <w:lang w:eastAsia="ru-RU"/>
    </w:rPr>
  </w:style>
  <w:style w:type="paragraph" w:styleId="a5">
    <w:name w:val="List Paragraph"/>
    <w:basedOn w:val="a"/>
    <w:uiPriority w:val="34"/>
    <w:qFormat/>
    <w:rsid w:val="006F62F0"/>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Body Text Indent"/>
    <w:basedOn w:val="a"/>
    <w:link w:val="a7"/>
    <w:rsid w:val="00866E78"/>
    <w:pPr>
      <w:spacing w:after="120"/>
      <w:ind w:left="283"/>
    </w:pPr>
    <w:rPr>
      <w:lang w:val="x-none" w:eastAsia="x-none"/>
    </w:rPr>
  </w:style>
  <w:style w:type="character" w:customStyle="1" w:styleId="a7">
    <w:name w:val="Основной текст с отступом Знак"/>
    <w:basedOn w:val="a0"/>
    <w:link w:val="a6"/>
    <w:rsid w:val="00866E78"/>
    <w:rPr>
      <w:rFonts w:ascii="Times New Roman" w:eastAsia="Times New Roman" w:hAnsi="Times New Roman" w:cs="Times New Roman"/>
      <w:sz w:val="24"/>
      <w:szCs w:val="24"/>
      <w:lang w:val="x-none" w:eastAsia="x-none"/>
    </w:rPr>
  </w:style>
  <w:style w:type="table" w:styleId="a8">
    <w:name w:val="Table Grid"/>
    <w:basedOn w:val="a1"/>
    <w:uiPriority w:val="59"/>
    <w:rsid w:val="00950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nhideWhenUsed/>
    <w:rsid w:val="00842267"/>
    <w:rPr>
      <w:color w:val="0000FF"/>
      <w:u w:val="single"/>
    </w:rPr>
  </w:style>
  <w:style w:type="paragraph" w:customStyle="1" w:styleId="pboth">
    <w:name w:val="pboth"/>
    <w:basedOn w:val="a"/>
    <w:rsid w:val="00152604"/>
    <w:pPr>
      <w:spacing w:before="100" w:beforeAutospacing="1" w:after="100" w:afterAutospacing="1"/>
    </w:pPr>
  </w:style>
  <w:style w:type="paragraph" w:customStyle="1" w:styleId="ConsPlusTitle">
    <w:name w:val="ConsPlusTitle"/>
    <w:rsid w:val="002E5E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2E5E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unhideWhenUsed/>
    <w:rsid w:val="008E3218"/>
    <w:pPr>
      <w:spacing w:after="120"/>
      <w:ind w:left="283"/>
    </w:pPr>
    <w:rPr>
      <w:sz w:val="16"/>
      <w:szCs w:val="16"/>
    </w:rPr>
  </w:style>
  <w:style w:type="character" w:customStyle="1" w:styleId="32">
    <w:name w:val="Основной текст с отступом 3 Знак"/>
    <w:basedOn w:val="a0"/>
    <w:link w:val="31"/>
    <w:rsid w:val="008E3218"/>
    <w:rPr>
      <w:rFonts w:ascii="Times New Roman" w:eastAsia="Times New Roman" w:hAnsi="Times New Roman" w:cs="Times New Roman"/>
      <w:sz w:val="16"/>
      <w:szCs w:val="16"/>
      <w:lang w:eastAsia="ru-RU"/>
    </w:rPr>
  </w:style>
  <w:style w:type="paragraph" w:styleId="aa">
    <w:name w:val="No Spacing"/>
    <w:uiPriority w:val="1"/>
    <w:qFormat/>
    <w:rsid w:val="008E3218"/>
    <w:pPr>
      <w:spacing w:after="0" w:line="240" w:lineRule="auto"/>
    </w:pPr>
    <w:rPr>
      <w:rFonts w:ascii="Calibri" w:eastAsia="Calibri" w:hAnsi="Calibri" w:cs="Times New Roman"/>
    </w:rPr>
  </w:style>
  <w:style w:type="paragraph" w:styleId="ab">
    <w:name w:val="header"/>
    <w:basedOn w:val="a"/>
    <w:link w:val="ac"/>
    <w:uiPriority w:val="99"/>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8E3218"/>
  </w:style>
  <w:style w:type="character" w:styleId="ad">
    <w:name w:val="FollowedHyperlink"/>
    <w:basedOn w:val="a0"/>
    <w:uiPriority w:val="99"/>
    <w:semiHidden/>
    <w:unhideWhenUsed/>
    <w:rsid w:val="008E3218"/>
    <w:rPr>
      <w:color w:val="800080" w:themeColor="followedHyperlink"/>
      <w:u w:val="single"/>
    </w:rPr>
  </w:style>
  <w:style w:type="paragraph" w:styleId="ae">
    <w:name w:val="Normal (Web)"/>
    <w:aliases w:val="_а_Е’__ (дќа) И’ц_1,_а_Е’__ (дќа) И’ц_ И’ц_,___С¬__ (_x_) ÷¬__1,___С¬__ (_x_) ÷¬__ ÷¬__"/>
    <w:basedOn w:val="a"/>
    <w:link w:val="af"/>
    <w:uiPriority w:val="99"/>
    <w:semiHidden/>
    <w:unhideWhenUsed/>
    <w:qFormat/>
    <w:rsid w:val="008E3218"/>
    <w:pPr>
      <w:spacing w:before="100" w:beforeAutospacing="1" w:after="100" w:afterAutospacing="1"/>
    </w:pPr>
  </w:style>
  <w:style w:type="paragraph" w:styleId="af0">
    <w:name w:val="footer"/>
    <w:basedOn w:val="a"/>
    <w:link w:val="af1"/>
    <w:unhideWhenUsed/>
    <w:rsid w:val="008E3218"/>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rsid w:val="008E3218"/>
  </w:style>
  <w:style w:type="character" w:styleId="af2">
    <w:name w:val="annotation reference"/>
    <w:basedOn w:val="a0"/>
    <w:uiPriority w:val="99"/>
    <w:unhideWhenUsed/>
    <w:rsid w:val="008E3218"/>
    <w:rPr>
      <w:sz w:val="16"/>
      <w:szCs w:val="16"/>
    </w:rPr>
  </w:style>
  <w:style w:type="paragraph" w:styleId="af3">
    <w:name w:val="annotation text"/>
    <w:basedOn w:val="a"/>
    <w:link w:val="af4"/>
    <w:uiPriority w:val="99"/>
    <w:unhideWhenUsed/>
    <w:rsid w:val="008E3218"/>
    <w:pPr>
      <w:spacing w:after="200"/>
    </w:pPr>
    <w:rPr>
      <w:rFonts w:asciiTheme="minorHAnsi" w:eastAsiaTheme="minorHAnsi" w:hAnsiTheme="minorHAnsi" w:cstheme="minorBidi"/>
      <w:sz w:val="20"/>
      <w:szCs w:val="20"/>
      <w:lang w:eastAsia="en-US"/>
    </w:rPr>
  </w:style>
  <w:style w:type="character" w:customStyle="1" w:styleId="af4">
    <w:name w:val="Текст примечания Знак"/>
    <w:basedOn w:val="a0"/>
    <w:link w:val="af3"/>
    <w:uiPriority w:val="99"/>
    <w:rsid w:val="008E3218"/>
    <w:rPr>
      <w:sz w:val="20"/>
      <w:szCs w:val="20"/>
    </w:rPr>
  </w:style>
  <w:style w:type="paragraph" w:styleId="af5">
    <w:name w:val="annotation subject"/>
    <w:basedOn w:val="af3"/>
    <w:next w:val="af3"/>
    <w:link w:val="af6"/>
    <w:uiPriority w:val="99"/>
    <w:semiHidden/>
    <w:unhideWhenUsed/>
    <w:rsid w:val="008E3218"/>
    <w:rPr>
      <w:b/>
      <w:bCs/>
    </w:rPr>
  </w:style>
  <w:style w:type="character" w:customStyle="1" w:styleId="af6">
    <w:name w:val="Тема примечания Знак"/>
    <w:basedOn w:val="af4"/>
    <w:link w:val="af5"/>
    <w:uiPriority w:val="99"/>
    <w:semiHidden/>
    <w:rsid w:val="008E3218"/>
    <w:rPr>
      <w:b/>
      <w:bCs/>
      <w:sz w:val="20"/>
      <w:szCs w:val="20"/>
    </w:rPr>
  </w:style>
  <w:style w:type="paragraph" w:styleId="af7">
    <w:name w:val="footnote text"/>
    <w:basedOn w:val="a"/>
    <w:link w:val="af8"/>
    <w:uiPriority w:val="99"/>
    <w:semiHidden/>
    <w:rsid w:val="008E3218"/>
    <w:rPr>
      <w:sz w:val="20"/>
      <w:szCs w:val="20"/>
    </w:rPr>
  </w:style>
  <w:style w:type="character" w:customStyle="1" w:styleId="af8">
    <w:name w:val="Текст сноски Знак"/>
    <w:basedOn w:val="a0"/>
    <w:link w:val="af7"/>
    <w:uiPriority w:val="99"/>
    <w:semiHidden/>
    <w:rsid w:val="008E3218"/>
    <w:rPr>
      <w:rFonts w:ascii="Times New Roman" w:eastAsia="Times New Roman" w:hAnsi="Times New Roman" w:cs="Times New Roman"/>
      <w:sz w:val="20"/>
      <w:szCs w:val="20"/>
      <w:lang w:eastAsia="ru-RU"/>
    </w:rPr>
  </w:style>
  <w:style w:type="character" w:styleId="af9">
    <w:name w:val="footnote reference"/>
    <w:uiPriority w:val="99"/>
    <w:semiHidden/>
    <w:rsid w:val="008E3218"/>
    <w:rPr>
      <w:vertAlign w:val="superscript"/>
    </w:rPr>
  </w:style>
  <w:style w:type="character" w:customStyle="1" w:styleId="ConsPlusNormal0">
    <w:name w:val="ConsPlusNormal Знак"/>
    <w:link w:val="ConsPlusNormal"/>
    <w:locked/>
    <w:rsid w:val="008E3218"/>
    <w:rPr>
      <w:rFonts w:ascii="Arial" w:eastAsia="Times New Roman" w:hAnsi="Arial" w:cs="Arial"/>
      <w:sz w:val="20"/>
      <w:szCs w:val="20"/>
      <w:lang w:eastAsia="ru-RU"/>
    </w:rPr>
  </w:style>
  <w:style w:type="paragraph" w:customStyle="1" w:styleId="formattext">
    <w:name w:val="formattext"/>
    <w:basedOn w:val="a"/>
    <w:uiPriority w:val="99"/>
    <w:rsid w:val="008E3218"/>
    <w:pPr>
      <w:spacing w:before="100" w:beforeAutospacing="1" w:after="100" w:afterAutospacing="1"/>
    </w:pPr>
  </w:style>
  <w:style w:type="paragraph" w:customStyle="1" w:styleId="Default">
    <w:name w:val="Default"/>
    <w:uiPriority w:val="99"/>
    <w:rsid w:val="008E321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a">
    <w:name w:val="line number"/>
    <w:basedOn w:val="a0"/>
    <w:uiPriority w:val="99"/>
    <w:semiHidden/>
    <w:unhideWhenUsed/>
    <w:rsid w:val="008E3218"/>
  </w:style>
  <w:style w:type="paragraph" w:styleId="afb">
    <w:name w:val="Revision"/>
    <w:hidden/>
    <w:uiPriority w:val="99"/>
    <w:semiHidden/>
    <w:rsid w:val="008E3218"/>
    <w:pPr>
      <w:spacing w:after="0" w:line="240" w:lineRule="auto"/>
    </w:pPr>
  </w:style>
  <w:style w:type="paragraph" w:styleId="HTML">
    <w:name w:val="HTML Preformatted"/>
    <w:basedOn w:val="a"/>
    <w:link w:val="HTML0"/>
    <w:uiPriority w:val="99"/>
    <w:unhideWhenUsed/>
    <w:rsid w:val="008E32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E3218"/>
    <w:rPr>
      <w:rFonts w:ascii="Courier New" w:eastAsia="Times New Roman" w:hAnsi="Courier New" w:cs="Courier New"/>
      <w:sz w:val="20"/>
      <w:szCs w:val="20"/>
      <w:lang w:eastAsia="ru-RU"/>
    </w:rPr>
  </w:style>
  <w:style w:type="character" w:customStyle="1" w:styleId="frgu-content-accordeon">
    <w:name w:val="frgu-content-accordeon"/>
    <w:basedOn w:val="a0"/>
    <w:rsid w:val="008E3218"/>
  </w:style>
  <w:style w:type="paragraph" w:customStyle="1" w:styleId="8">
    <w:name w:val="Стиль8"/>
    <w:basedOn w:val="a"/>
    <w:uiPriority w:val="99"/>
    <w:rsid w:val="008E3218"/>
    <w:rPr>
      <w:rFonts w:eastAsia="Calibri"/>
      <w:noProof/>
      <w:sz w:val="28"/>
      <w:szCs w:val="28"/>
    </w:rPr>
  </w:style>
  <w:style w:type="paragraph" w:customStyle="1" w:styleId="afc">
    <w:name w:val="Знак Знак Знак Знак Знак Знак Знак Знак Знак Знак Знак Знак Знак Знак Знак Знак"/>
    <w:basedOn w:val="a"/>
    <w:autoRedefine/>
    <w:rsid w:val="008E3218"/>
    <w:pPr>
      <w:spacing w:after="160" w:line="240" w:lineRule="exact"/>
    </w:pPr>
    <w:rPr>
      <w:sz w:val="28"/>
      <w:szCs w:val="28"/>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semiHidden/>
    <w:rsid w:val="0057517D"/>
    <w:pPr>
      <w:spacing w:before="100" w:beforeAutospacing="1" w:after="100" w:afterAutospacing="1"/>
    </w:pPr>
    <w:rPr>
      <w:rFonts w:ascii="Tahoma" w:eastAsia="Calibri" w:hAnsi="Tahoma" w:cs="Tahoma"/>
      <w:sz w:val="20"/>
      <w:szCs w:val="20"/>
      <w:lang w:val="en-US" w:eastAsia="en-US"/>
    </w:rPr>
  </w:style>
  <w:style w:type="character" w:styleId="afd">
    <w:name w:val="Placeholder Text"/>
    <w:basedOn w:val="a0"/>
    <w:uiPriority w:val="99"/>
    <w:semiHidden/>
    <w:rsid w:val="0057517D"/>
    <w:rPr>
      <w:color w:val="808080"/>
    </w:rPr>
  </w:style>
  <w:style w:type="character" w:customStyle="1" w:styleId="af">
    <w:name w:val="Обычный (веб) Знак"/>
    <w:aliases w:val="_а_Е’__ (дќа) И’ц_1 Знак,_а_Е’__ (дќа) И’ц_ И’ц_ Знак,___С¬__ (_x_) ÷¬__1 Знак,___С¬__ (_x_) ÷¬__ ÷¬__ Знак"/>
    <w:link w:val="ae"/>
    <w:uiPriority w:val="99"/>
    <w:semiHidden/>
    <w:locked/>
    <w:rsid w:val="006E2E05"/>
    <w:rPr>
      <w:rFonts w:ascii="Times New Roman" w:eastAsia="Times New Roman" w:hAnsi="Times New Roman" w:cs="Times New Roman"/>
      <w:sz w:val="24"/>
      <w:szCs w:val="24"/>
      <w:lang w:eastAsia="ru-RU"/>
    </w:rPr>
  </w:style>
  <w:style w:type="character" w:customStyle="1" w:styleId="afe">
    <w:name w:val="Текст концевой сноски Знак"/>
    <w:basedOn w:val="a0"/>
    <w:link w:val="aff"/>
    <w:semiHidden/>
    <w:locked/>
    <w:rsid w:val="006E2E05"/>
  </w:style>
  <w:style w:type="character" w:customStyle="1" w:styleId="aff0">
    <w:name w:val="Основной текст Знак"/>
    <w:basedOn w:val="a0"/>
    <w:link w:val="aff1"/>
    <w:semiHidden/>
    <w:locked/>
    <w:rsid w:val="006E2E05"/>
    <w:rPr>
      <w:sz w:val="28"/>
      <w:lang w:val="x-none" w:eastAsia="x-none"/>
    </w:rPr>
  </w:style>
  <w:style w:type="character" w:customStyle="1" w:styleId="21">
    <w:name w:val="Основной текст с отступом 2 Знак"/>
    <w:basedOn w:val="a0"/>
    <w:link w:val="22"/>
    <w:semiHidden/>
    <w:locked/>
    <w:rsid w:val="006E2E05"/>
    <w:rPr>
      <w:sz w:val="24"/>
      <w:szCs w:val="24"/>
    </w:rPr>
  </w:style>
  <w:style w:type="character" w:customStyle="1" w:styleId="11">
    <w:name w:val="Текст примечания Знак1"/>
    <w:basedOn w:val="a0"/>
    <w:uiPriority w:val="99"/>
    <w:semiHidden/>
    <w:rsid w:val="006E2E05"/>
    <w:rPr>
      <w:rFonts w:ascii="Times New Roman" w:eastAsia="Times New Roman" w:hAnsi="Times New Roman" w:cs="Times New Roman"/>
      <w:sz w:val="20"/>
      <w:szCs w:val="20"/>
      <w:lang w:eastAsia="ru-RU"/>
    </w:rPr>
  </w:style>
  <w:style w:type="paragraph" w:customStyle="1" w:styleId="aff2">
    <w:name w:val="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12">
    <w:name w:val="Абзац списка1"/>
    <w:basedOn w:val="a"/>
    <w:uiPriority w:val="99"/>
    <w:rsid w:val="006E2E05"/>
    <w:pPr>
      <w:ind w:left="720"/>
    </w:pPr>
    <w:rPr>
      <w:szCs w:val="20"/>
    </w:rPr>
  </w:style>
  <w:style w:type="paragraph" w:customStyle="1" w:styleId="aff3">
    <w:name w:val="÷¬__ ÷¬__ ÷¬__ ÷¬__"/>
    <w:basedOn w:val="a"/>
    <w:uiPriority w:val="99"/>
    <w:rsid w:val="006E2E05"/>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E2E0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f4">
    <w:name w:val="Знак Знак Знак Знак Знак Знак Знак Знак Знак Знак"/>
    <w:basedOn w:val="a"/>
    <w:uiPriority w:val="99"/>
    <w:rsid w:val="006E2E05"/>
    <w:pPr>
      <w:spacing w:before="100" w:beforeAutospacing="1" w:after="100" w:afterAutospacing="1"/>
    </w:pPr>
    <w:rPr>
      <w:rFonts w:ascii="Tahoma" w:hAnsi="Tahoma"/>
      <w:sz w:val="20"/>
      <w:szCs w:val="20"/>
      <w:lang w:val="en-US" w:eastAsia="en-US"/>
    </w:rPr>
  </w:style>
  <w:style w:type="character" w:styleId="aff5">
    <w:name w:val="endnote reference"/>
    <w:semiHidden/>
    <w:unhideWhenUsed/>
    <w:rsid w:val="006E2E05"/>
    <w:rPr>
      <w:vertAlign w:val="superscript"/>
    </w:rPr>
  </w:style>
  <w:style w:type="character" w:customStyle="1" w:styleId="13">
    <w:name w:val="Текст сноски Знак1"/>
    <w:basedOn w:val="a0"/>
    <w:uiPriority w:val="99"/>
    <w:semiHidden/>
    <w:rsid w:val="006E2E05"/>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6E2E05"/>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6E2E05"/>
    <w:rPr>
      <w:rFonts w:ascii="Tahoma" w:eastAsia="Times New Roman" w:hAnsi="Tahoma" w:cs="Tahoma"/>
      <w:sz w:val="16"/>
      <w:szCs w:val="16"/>
      <w:lang w:eastAsia="ru-RU"/>
    </w:rPr>
  </w:style>
  <w:style w:type="character" w:customStyle="1" w:styleId="16">
    <w:name w:val="Тема примечания Знак1"/>
    <w:basedOn w:val="11"/>
    <w:uiPriority w:val="99"/>
    <w:semiHidden/>
    <w:rsid w:val="006E2E05"/>
    <w:rPr>
      <w:rFonts w:ascii="Times New Roman" w:eastAsia="Times New Roman" w:hAnsi="Times New Roman" w:cs="Times New Roman"/>
      <w:b/>
      <w:bCs/>
      <w:sz w:val="20"/>
      <w:szCs w:val="20"/>
      <w:lang w:eastAsia="ru-RU"/>
    </w:rPr>
  </w:style>
  <w:style w:type="paragraph" w:styleId="aff1">
    <w:name w:val="Body Text"/>
    <w:basedOn w:val="a"/>
    <w:link w:val="aff0"/>
    <w:semiHidden/>
    <w:unhideWhenUsed/>
    <w:rsid w:val="006E2E05"/>
    <w:pPr>
      <w:spacing w:after="120"/>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6E2E05"/>
    <w:rPr>
      <w:rFonts w:ascii="Times New Roman" w:eastAsia="Times New Roman" w:hAnsi="Times New Roman" w:cs="Times New Roman"/>
      <w:sz w:val="24"/>
      <w:szCs w:val="24"/>
      <w:lang w:eastAsia="ru-RU"/>
    </w:rPr>
  </w:style>
  <w:style w:type="paragraph" w:styleId="22">
    <w:name w:val="Body Text Indent 2"/>
    <w:basedOn w:val="a"/>
    <w:link w:val="21"/>
    <w:semiHidden/>
    <w:unhideWhenUsed/>
    <w:rsid w:val="006E2E05"/>
    <w:pPr>
      <w:spacing w:after="120" w:line="480" w:lineRule="auto"/>
      <w:ind w:left="283"/>
    </w:pPr>
    <w:rPr>
      <w:rFonts w:asciiTheme="minorHAnsi" w:eastAsiaTheme="minorHAnsi" w:hAnsiTheme="minorHAnsi" w:cstheme="minorBidi"/>
      <w:lang w:eastAsia="en-US"/>
    </w:rPr>
  </w:style>
  <w:style w:type="character" w:customStyle="1" w:styleId="210">
    <w:name w:val="Основной текст с отступом 2 Знак1"/>
    <w:basedOn w:val="a0"/>
    <w:semiHidden/>
    <w:rsid w:val="006E2E05"/>
    <w:rPr>
      <w:rFonts w:ascii="Times New Roman" w:eastAsia="Times New Roman" w:hAnsi="Times New Roman" w:cs="Times New Roman"/>
      <w:sz w:val="24"/>
      <w:szCs w:val="24"/>
      <w:lang w:eastAsia="ru-RU"/>
    </w:rPr>
  </w:style>
  <w:style w:type="character" w:customStyle="1" w:styleId="18">
    <w:name w:val="Нижний колонтитул Знак1"/>
    <w:basedOn w:val="a0"/>
    <w:semiHidden/>
    <w:rsid w:val="006E2E05"/>
    <w:rPr>
      <w:rFonts w:ascii="Times New Roman" w:eastAsia="Times New Roman" w:hAnsi="Times New Roman" w:cs="Times New Roman"/>
      <w:sz w:val="24"/>
      <w:szCs w:val="24"/>
      <w:lang w:eastAsia="ru-RU"/>
    </w:rPr>
  </w:style>
  <w:style w:type="paragraph" w:styleId="aff">
    <w:name w:val="endnote text"/>
    <w:basedOn w:val="a"/>
    <w:link w:val="afe"/>
    <w:semiHidden/>
    <w:unhideWhenUsed/>
    <w:rsid w:val="006E2E05"/>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6E2E05"/>
    <w:rPr>
      <w:rFonts w:ascii="Times New Roman" w:eastAsia="Times New Roman" w:hAnsi="Times New Roman" w:cs="Times New Roman"/>
      <w:sz w:val="20"/>
      <w:szCs w:val="20"/>
      <w:lang w:eastAsia="ru-RU"/>
    </w:rPr>
  </w:style>
  <w:style w:type="character" w:customStyle="1" w:styleId="310">
    <w:name w:val="Основной текст с отступом 3 Знак1"/>
    <w:basedOn w:val="a0"/>
    <w:semiHidden/>
    <w:rsid w:val="006E2E05"/>
    <w:rPr>
      <w:rFonts w:ascii="Times New Roman" w:eastAsia="Times New Roman" w:hAnsi="Times New Roman" w:cs="Times New Roman"/>
      <w:sz w:val="16"/>
      <w:szCs w:val="16"/>
      <w:lang w:eastAsia="ru-RU"/>
    </w:rPr>
  </w:style>
  <w:style w:type="character" w:customStyle="1" w:styleId="s1">
    <w:name w:val="s1"/>
    <w:rsid w:val="006E2E05"/>
  </w:style>
  <w:style w:type="table" w:customStyle="1" w:styleId="1a">
    <w:name w:val="Сетка таблицы1"/>
    <w:basedOn w:val="a1"/>
    <w:uiPriority w:val="59"/>
    <w:rsid w:val="006E2E05"/>
    <w:pPr>
      <w:spacing w:after="0" w:line="240" w:lineRule="auto"/>
    </w:pPr>
    <w:rPr>
      <w:rFonts w:ascii="Times New Roman" w:eastAsia="Calibri" w:hAnsi="Times New Roman" w:cs="Times New Roman"/>
      <w:sz w:val="28"/>
      <w:szCs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0"/>
    <w:qFormat/>
    <w:rsid w:val="006E2E05"/>
    <w:rPr>
      <w:b/>
      <w:bCs/>
    </w:rPr>
  </w:style>
  <w:style w:type="paragraph" w:customStyle="1" w:styleId="23">
    <w:name w:val="Абзац списка2"/>
    <w:basedOn w:val="a"/>
    <w:uiPriority w:val="99"/>
    <w:rsid w:val="00A4188A"/>
    <w:pPr>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9046">
      <w:bodyDiv w:val="1"/>
      <w:marLeft w:val="0"/>
      <w:marRight w:val="0"/>
      <w:marTop w:val="0"/>
      <w:marBottom w:val="0"/>
      <w:divBdr>
        <w:top w:val="none" w:sz="0" w:space="0" w:color="auto"/>
        <w:left w:val="none" w:sz="0" w:space="0" w:color="auto"/>
        <w:bottom w:val="none" w:sz="0" w:space="0" w:color="auto"/>
        <w:right w:val="none" w:sz="0" w:space="0" w:color="auto"/>
      </w:divBdr>
    </w:div>
    <w:div w:id="46876608">
      <w:bodyDiv w:val="1"/>
      <w:marLeft w:val="0"/>
      <w:marRight w:val="0"/>
      <w:marTop w:val="0"/>
      <w:marBottom w:val="0"/>
      <w:divBdr>
        <w:top w:val="none" w:sz="0" w:space="0" w:color="auto"/>
        <w:left w:val="none" w:sz="0" w:space="0" w:color="auto"/>
        <w:bottom w:val="none" w:sz="0" w:space="0" w:color="auto"/>
        <w:right w:val="none" w:sz="0" w:space="0" w:color="auto"/>
      </w:divBdr>
    </w:div>
    <w:div w:id="102458645">
      <w:bodyDiv w:val="1"/>
      <w:marLeft w:val="0"/>
      <w:marRight w:val="0"/>
      <w:marTop w:val="0"/>
      <w:marBottom w:val="0"/>
      <w:divBdr>
        <w:top w:val="none" w:sz="0" w:space="0" w:color="auto"/>
        <w:left w:val="none" w:sz="0" w:space="0" w:color="auto"/>
        <w:bottom w:val="none" w:sz="0" w:space="0" w:color="auto"/>
        <w:right w:val="none" w:sz="0" w:space="0" w:color="auto"/>
      </w:divBdr>
    </w:div>
    <w:div w:id="115106659">
      <w:bodyDiv w:val="1"/>
      <w:marLeft w:val="0"/>
      <w:marRight w:val="0"/>
      <w:marTop w:val="0"/>
      <w:marBottom w:val="0"/>
      <w:divBdr>
        <w:top w:val="none" w:sz="0" w:space="0" w:color="auto"/>
        <w:left w:val="none" w:sz="0" w:space="0" w:color="auto"/>
        <w:bottom w:val="none" w:sz="0" w:space="0" w:color="auto"/>
        <w:right w:val="none" w:sz="0" w:space="0" w:color="auto"/>
      </w:divBdr>
    </w:div>
    <w:div w:id="122623788">
      <w:bodyDiv w:val="1"/>
      <w:marLeft w:val="0"/>
      <w:marRight w:val="0"/>
      <w:marTop w:val="0"/>
      <w:marBottom w:val="0"/>
      <w:divBdr>
        <w:top w:val="none" w:sz="0" w:space="0" w:color="auto"/>
        <w:left w:val="none" w:sz="0" w:space="0" w:color="auto"/>
        <w:bottom w:val="none" w:sz="0" w:space="0" w:color="auto"/>
        <w:right w:val="none" w:sz="0" w:space="0" w:color="auto"/>
      </w:divBdr>
    </w:div>
    <w:div w:id="240218202">
      <w:bodyDiv w:val="1"/>
      <w:marLeft w:val="0"/>
      <w:marRight w:val="0"/>
      <w:marTop w:val="0"/>
      <w:marBottom w:val="0"/>
      <w:divBdr>
        <w:top w:val="none" w:sz="0" w:space="0" w:color="auto"/>
        <w:left w:val="none" w:sz="0" w:space="0" w:color="auto"/>
        <w:bottom w:val="none" w:sz="0" w:space="0" w:color="auto"/>
        <w:right w:val="none" w:sz="0" w:space="0" w:color="auto"/>
      </w:divBdr>
    </w:div>
    <w:div w:id="256794931">
      <w:bodyDiv w:val="1"/>
      <w:marLeft w:val="0"/>
      <w:marRight w:val="0"/>
      <w:marTop w:val="0"/>
      <w:marBottom w:val="0"/>
      <w:divBdr>
        <w:top w:val="none" w:sz="0" w:space="0" w:color="auto"/>
        <w:left w:val="none" w:sz="0" w:space="0" w:color="auto"/>
        <w:bottom w:val="none" w:sz="0" w:space="0" w:color="auto"/>
        <w:right w:val="none" w:sz="0" w:space="0" w:color="auto"/>
      </w:divBdr>
    </w:div>
    <w:div w:id="268708656">
      <w:bodyDiv w:val="1"/>
      <w:marLeft w:val="0"/>
      <w:marRight w:val="0"/>
      <w:marTop w:val="0"/>
      <w:marBottom w:val="0"/>
      <w:divBdr>
        <w:top w:val="none" w:sz="0" w:space="0" w:color="auto"/>
        <w:left w:val="none" w:sz="0" w:space="0" w:color="auto"/>
        <w:bottom w:val="none" w:sz="0" w:space="0" w:color="auto"/>
        <w:right w:val="none" w:sz="0" w:space="0" w:color="auto"/>
      </w:divBdr>
    </w:div>
    <w:div w:id="485125261">
      <w:bodyDiv w:val="1"/>
      <w:marLeft w:val="0"/>
      <w:marRight w:val="0"/>
      <w:marTop w:val="0"/>
      <w:marBottom w:val="0"/>
      <w:divBdr>
        <w:top w:val="none" w:sz="0" w:space="0" w:color="auto"/>
        <w:left w:val="none" w:sz="0" w:space="0" w:color="auto"/>
        <w:bottom w:val="none" w:sz="0" w:space="0" w:color="auto"/>
        <w:right w:val="none" w:sz="0" w:space="0" w:color="auto"/>
      </w:divBdr>
    </w:div>
    <w:div w:id="659775683">
      <w:bodyDiv w:val="1"/>
      <w:marLeft w:val="0"/>
      <w:marRight w:val="0"/>
      <w:marTop w:val="0"/>
      <w:marBottom w:val="0"/>
      <w:divBdr>
        <w:top w:val="none" w:sz="0" w:space="0" w:color="auto"/>
        <w:left w:val="none" w:sz="0" w:space="0" w:color="auto"/>
        <w:bottom w:val="none" w:sz="0" w:space="0" w:color="auto"/>
        <w:right w:val="none" w:sz="0" w:space="0" w:color="auto"/>
      </w:divBdr>
    </w:div>
    <w:div w:id="728964691">
      <w:bodyDiv w:val="1"/>
      <w:marLeft w:val="0"/>
      <w:marRight w:val="0"/>
      <w:marTop w:val="0"/>
      <w:marBottom w:val="0"/>
      <w:divBdr>
        <w:top w:val="none" w:sz="0" w:space="0" w:color="auto"/>
        <w:left w:val="none" w:sz="0" w:space="0" w:color="auto"/>
        <w:bottom w:val="none" w:sz="0" w:space="0" w:color="auto"/>
        <w:right w:val="none" w:sz="0" w:space="0" w:color="auto"/>
      </w:divBdr>
    </w:div>
    <w:div w:id="745300457">
      <w:bodyDiv w:val="1"/>
      <w:marLeft w:val="0"/>
      <w:marRight w:val="0"/>
      <w:marTop w:val="0"/>
      <w:marBottom w:val="0"/>
      <w:divBdr>
        <w:top w:val="none" w:sz="0" w:space="0" w:color="auto"/>
        <w:left w:val="none" w:sz="0" w:space="0" w:color="auto"/>
        <w:bottom w:val="none" w:sz="0" w:space="0" w:color="auto"/>
        <w:right w:val="none" w:sz="0" w:space="0" w:color="auto"/>
      </w:divBdr>
    </w:div>
    <w:div w:id="1140221918">
      <w:bodyDiv w:val="1"/>
      <w:marLeft w:val="0"/>
      <w:marRight w:val="0"/>
      <w:marTop w:val="0"/>
      <w:marBottom w:val="0"/>
      <w:divBdr>
        <w:top w:val="none" w:sz="0" w:space="0" w:color="auto"/>
        <w:left w:val="none" w:sz="0" w:space="0" w:color="auto"/>
        <w:bottom w:val="none" w:sz="0" w:space="0" w:color="auto"/>
        <w:right w:val="none" w:sz="0" w:space="0" w:color="auto"/>
      </w:divBdr>
    </w:div>
    <w:div w:id="1236747741">
      <w:bodyDiv w:val="1"/>
      <w:marLeft w:val="0"/>
      <w:marRight w:val="0"/>
      <w:marTop w:val="0"/>
      <w:marBottom w:val="0"/>
      <w:divBdr>
        <w:top w:val="none" w:sz="0" w:space="0" w:color="auto"/>
        <w:left w:val="none" w:sz="0" w:space="0" w:color="auto"/>
        <w:bottom w:val="none" w:sz="0" w:space="0" w:color="auto"/>
        <w:right w:val="none" w:sz="0" w:space="0" w:color="auto"/>
      </w:divBdr>
    </w:div>
    <w:div w:id="1257708278">
      <w:bodyDiv w:val="1"/>
      <w:marLeft w:val="0"/>
      <w:marRight w:val="0"/>
      <w:marTop w:val="0"/>
      <w:marBottom w:val="0"/>
      <w:divBdr>
        <w:top w:val="none" w:sz="0" w:space="0" w:color="auto"/>
        <w:left w:val="none" w:sz="0" w:space="0" w:color="auto"/>
        <w:bottom w:val="none" w:sz="0" w:space="0" w:color="auto"/>
        <w:right w:val="none" w:sz="0" w:space="0" w:color="auto"/>
      </w:divBdr>
    </w:div>
    <w:div w:id="1309088143">
      <w:bodyDiv w:val="1"/>
      <w:marLeft w:val="0"/>
      <w:marRight w:val="0"/>
      <w:marTop w:val="0"/>
      <w:marBottom w:val="0"/>
      <w:divBdr>
        <w:top w:val="none" w:sz="0" w:space="0" w:color="auto"/>
        <w:left w:val="none" w:sz="0" w:space="0" w:color="auto"/>
        <w:bottom w:val="none" w:sz="0" w:space="0" w:color="auto"/>
        <w:right w:val="none" w:sz="0" w:space="0" w:color="auto"/>
      </w:divBdr>
    </w:div>
    <w:div w:id="1312907189">
      <w:bodyDiv w:val="1"/>
      <w:marLeft w:val="0"/>
      <w:marRight w:val="0"/>
      <w:marTop w:val="0"/>
      <w:marBottom w:val="0"/>
      <w:divBdr>
        <w:top w:val="none" w:sz="0" w:space="0" w:color="auto"/>
        <w:left w:val="none" w:sz="0" w:space="0" w:color="auto"/>
        <w:bottom w:val="none" w:sz="0" w:space="0" w:color="auto"/>
        <w:right w:val="none" w:sz="0" w:space="0" w:color="auto"/>
      </w:divBdr>
    </w:div>
    <w:div w:id="1456026223">
      <w:bodyDiv w:val="1"/>
      <w:marLeft w:val="0"/>
      <w:marRight w:val="0"/>
      <w:marTop w:val="0"/>
      <w:marBottom w:val="0"/>
      <w:divBdr>
        <w:top w:val="none" w:sz="0" w:space="0" w:color="auto"/>
        <w:left w:val="none" w:sz="0" w:space="0" w:color="auto"/>
        <w:bottom w:val="none" w:sz="0" w:space="0" w:color="auto"/>
        <w:right w:val="none" w:sz="0" w:space="0" w:color="auto"/>
      </w:divBdr>
    </w:div>
    <w:div w:id="1479804251">
      <w:bodyDiv w:val="1"/>
      <w:marLeft w:val="0"/>
      <w:marRight w:val="0"/>
      <w:marTop w:val="0"/>
      <w:marBottom w:val="0"/>
      <w:divBdr>
        <w:top w:val="none" w:sz="0" w:space="0" w:color="auto"/>
        <w:left w:val="none" w:sz="0" w:space="0" w:color="auto"/>
        <w:bottom w:val="none" w:sz="0" w:space="0" w:color="auto"/>
        <w:right w:val="none" w:sz="0" w:space="0" w:color="auto"/>
      </w:divBdr>
    </w:div>
    <w:div w:id="1553229178">
      <w:bodyDiv w:val="1"/>
      <w:marLeft w:val="0"/>
      <w:marRight w:val="0"/>
      <w:marTop w:val="0"/>
      <w:marBottom w:val="0"/>
      <w:divBdr>
        <w:top w:val="none" w:sz="0" w:space="0" w:color="auto"/>
        <w:left w:val="none" w:sz="0" w:space="0" w:color="auto"/>
        <w:bottom w:val="none" w:sz="0" w:space="0" w:color="auto"/>
        <w:right w:val="none" w:sz="0" w:space="0" w:color="auto"/>
      </w:divBdr>
    </w:div>
    <w:div w:id="1581521045">
      <w:bodyDiv w:val="1"/>
      <w:marLeft w:val="0"/>
      <w:marRight w:val="0"/>
      <w:marTop w:val="0"/>
      <w:marBottom w:val="0"/>
      <w:divBdr>
        <w:top w:val="none" w:sz="0" w:space="0" w:color="auto"/>
        <w:left w:val="none" w:sz="0" w:space="0" w:color="auto"/>
        <w:bottom w:val="none" w:sz="0" w:space="0" w:color="auto"/>
        <w:right w:val="none" w:sz="0" w:space="0" w:color="auto"/>
      </w:divBdr>
    </w:div>
    <w:div w:id="1597903859">
      <w:bodyDiv w:val="1"/>
      <w:marLeft w:val="0"/>
      <w:marRight w:val="0"/>
      <w:marTop w:val="0"/>
      <w:marBottom w:val="0"/>
      <w:divBdr>
        <w:top w:val="none" w:sz="0" w:space="0" w:color="auto"/>
        <w:left w:val="none" w:sz="0" w:space="0" w:color="auto"/>
        <w:bottom w:val="none" w:sz="0" w:space="0" w:color="auto"/>
        <w:right w:val="none" w:sz="0" w:space="0" w:color="auto"/>
      </w:divBdr>
    </w:div>
    <w:div w:id="1609585609">
      <w:bodyDiv w:val="1"/>
      <w:marLeft w:val="0"/>
      <w:marRight w:val="0"/>
      <w:marTop w:val="0"/>
      <w:marBottom w:val="0"/>
      <w:divBdr>
        <w:top w:val="none" w:sz="0" w:space="0" w:color="auto"/>
        <w:left w:val="none" w:sz="0" w:space="0" w:color="auto"/>
        <w:bottom w:val="none" w:sz="0" w:space="0" w:color="auto"/>
        <w:right w:val="none" w:sz="0" w:space="0" w:color="auto"/>
      </w:divBdr>
    </w:div>
    <w:div w:id="1615749108">
      <w:bodyDiv w:val="1"/>
      <w:marLeft w:val="0"/>
      <w:marRight w:val="0"/>
      <w:marTop w:val="0"/>
      <w:marBottom w:val="0"/>
      <w:divBdr>
        <w:top w:val="none" w:sz="0" w:space="0" w:color="auto"/>
        <w:left w:val="none" w:sz="0" w:space="0" w:color="auto"/>
        <w:bottom w:val="none" w:sz="0" w:space="0" w:color="auto"/>
        <w:right w:val="none" w:sz="0" w:space="0" w:color="auto"/>
      </w:divBdr>
    </w:div>
    <w:div w:id="1771928159">
      <w:bodyDiv w:val="1"/>
      <w:marLeft w:val="0"/>
      <w:marRight w:val="0"/>
      <w:marTop w:val="0"/>
      <w:marBottom w:val="0"/>
      <w:divBdr>
        <w:top w:val="none" w:sz="0" w:space="0" w:color="auto"/>
        <w:left w:val="none" w:sz="0" w:space="0" w:color="auto"/>
        <w:bottom w:val="none" w:sz="0" w:space="0" w:color="auto"/>
        <w:right w:val="none" w:sz="0" w:space="0" w:color="auto"/>
      </w:divBdr>
    </w:div>
    <w:div w:id="1867719570">
      <w:bodyDiv w:val="1"/>
      <w:marLeft w:val="0"/>
      <w:marRight w:val="0"/>
      <w:marTop w:val="0"/>
      <w:marBottom w:val="0"/>
      <w:divBdr>
        <w:top w:val="none" w:sz="0" w:space="0" w:color="auto"/>
        <w:left w:val="none" w:sz="0" w:space="0" w:color="auto"/>
        <w:bottom w:val="none" w:sz="0" w:space="0" w:color="auto"/>
        <w:right w:val="none" w:sz="0" w:space="0" w:color="auto"/>
      </w:divBdr>
    </w:div>
    <w:div w:id="1956323306">
      <w:bodyDiv w:val="1"/>
      <w:marLeft w:val="0"/>
      <w:marRight w:val="0"/>
      <w:marTop w:val="0"/>
      <w:marBottom w:val="0"/>
      <w:divBdr>
        <w:top w:val="none" w:sz="0" w:space="0" w:color="auto"/>
        <w:left w:val="none" w:sz="0" w:space="0" w:color="auto"/>
        <w:bottom w:val="none" w:sz="0" w:space="0" w:color="auto"/>
        <w:right w:val="none" w:sz="0" w:space="0" w:color="auto"/>
      </w:divBdr>
    </w:div>
    <w:div w:id="207796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jmurzin.ucoz.ru" TargetMode="External"/><Relationship Id="rId13" Type="http://schemas.openxmlformats.org/officeDocument/2006/relationships/hyperlink" Target="consultantplus://offline/ref=27E34323F9EA81A2EE406F49AC2D57B6D8739AD462D3B3D87CC32FBD9B892196F7C96D086B920FCCX5U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uslugi.bashkortostan.ru" TargetMode="Externa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B9787EEE478E87D77707C2576EEB35716319D880D27D4541797428F6BBC8DEC45EEABB33919430A260031A4C1C8BB590651AD1D0719MCL" TargetMode="External"/><Relationship Id="rId5" Type="http://schemas.openxmlformats.org/officeDocument/2006/relationships/settings" Target="settings.xml"/><Relationship Id="rId15" Type="http://schemas.openxmlformats.org/officeDocument/2006/relationships/hyperlink" Target="http://www.mayadik.selskisovet.ru" TargetMode="External"/><Relationship Id="rId10" Type="http://schemas.openxmlformats.org/officeDocument/2006/relationships/hyperlink" Target="file:///C:\Users\admin\Desktop\&#1055;&#1088;&#1086;&#1077;&#1082;&#1090;&#1099;%20&#1076;&#1083;&#1103;%20&#1087;&#1088;&#1080;&#1085;&#1103;&#1090;&#1080;&#1103;\&#1055;&#1088;&#1086;&#1077;&#1082;&#1090;&#1099;%20&#1076;&#1083;&#1103;%20&#1087;&#1088;&#1080;&#1085;&#1103;&#1090;&#1080;&#1103;\7.doc"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ayadik.selskisovet.ru" TargetMode="External"/><Relationship Id="rId14" Type="http://schemas.openxmlformats.org/officeDocument/2006/relationships/hyperlink" Target="http://tajmurzin.uco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80427-7FD0-4BB2-9B8C-CA44C1986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16030</Words>
  <Characters>91373</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232</cp:revision>
  <cp:lastPrinted>2018-12-31T06:05:00Z</cp:lastPrinted>
  <dcterms:created xsi:type="dcterms:W3CDTF">2017-08-25T04:12:00Z</dcterms:created>
  <dcterms:modified xsi:type="dcterms:W3CDTF">2019-01-15T05:07:00Z</dcterms:modified>
</cp:coreProperties>
</file>