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AC" w:rsidRPr="002707AC" w:rsidRDefault="002707AC" w:rsidP="002865FA">
      <w:pPr>
        <w:jc w:val="center"/>
        <w:rPr>
          <w:rFonts w:ascii="Arial" w:hAnsi="Arial" w:cs="Arial"/>
          <w:b/>
        </w:rPr>
      </w:pPr>
      <w:proofErr w:type="gramStart"/>
      <w:r w:rsidRPr="002707AC">
        <w:rPr>
          <w:rFonts w:ascii="Arial" w:hAnsi="Arial" w:cs="Arial"/>
          <w:b/>
        </w:rPr>
        <w:t>Р</w:t>
      </w:r>
      <w:proofErr w:type="gramEnd"/>
      <w:r w:rsidRPr="002707AC">
        <w:rPr>
          <w:rFonts w:ascii="Arial" w:hAnsi="Arial" w:cs="Arial"/>
          <w:b/>
        </w:rPr>
        <w:t xml:space="preserve"> Е Ш Е Н И Е</w:t>
      </w:r>
    </w:p>
    <w:p w:rsidR="002707AC" w:rsidRPr="002707AC" w:rsidRDefault="002707AC" w:rsidP="002707AC">
      <w:pPr>
        <w:jc w:val="center"/>
        <w:rPr>
          <w:rFonts w:ascii="Arial" w:hAnsi="Arial" w:cs="Arial"/>
          <w:b/>
        </w:rPr>
      </w:pPr>
    </w:p>
    <w:p w:rsidR="002865FA" w:rsidRPr="002707AC" w:rsidRDefault="002865FA" w:rsidP="002707AC">
      <w:pPr>
        <w:jc w:val="center"/>
        <w:rPr>
          <w:rFonts w:ascii="Arial" w:hAnsi="Arial" w:cs="Arial"/>
        </w:rPr>
      </w:pPr>
      <w:r w:rsidRPr="002707AC">
        <w:rPr>
          <w:rFonts w:ascii="Arial" w:hAnsi="Arial" w:cs="Arial"/>
          <w:b/>
        </w:rPr>
        <w:t xml:space="preserve">О внесении изменений в решение Совета сельского поселения </w:t>
      </w:r>
      <w:proofErr w:type="spellStart"/>
      <w:r w:rsidRPr="002707AC">
        <w:rPr>
          <w:rFonts w:ascii="Arial" w:hAnsi="Arial" w:cs="Arial"/>
          <w:b/>
        </w:rPr>
        <w:t>Маядыковский</w:t>
      </w:r>
      <w:proofErr w:type="spellEnd"/>
      <w:r w:rsidRPr="002707AC">
        <w:rPr>
          <w:rFonts w:ascii="Arial" w:hAnsi="Arial" w:cs="Arial"/>
          <w:b/>
        </w:rPr>
        <w:t xml:space="preserve"> сельсовет муниципального района </w:t>
      </w:r>
      <w:proofErr w:type="spellStart"/>
      <w:r w:rsidRPr="002707AC">
        <w:rPr>
          <w:rFonts w:ascii="Arial" w:hAnsi="Arial" w:cs="Arial"/>
          <w:b/>
        </w:rPr>
        <w:t>Дюртюлинский</w:t>
      </w:r>
      <w:proofErr w:type="spellEnd"/>
      <w:r w:rsidRPr="002707AC">
        <w:rPr>
          <w:rFonts w:ascii="Arial" w:hAnsi="Arial" w:cs="Arial"/>
          <w:b/>
        </w:rPr>
        <w:t xml:space="preserve"> район Республики Башкортостан №90 от 06.06.2012 г. «Об утверждении Правил благоустройства территории сельского поселения </w:t>
      </w:r>
      <w:proofErr w:type="spellStart"/>
      <w:r w:rsidRPr="002707AC">
        <w:rPr>
          <w:rFonts w:ascii="Arial" w:hAnsi="Arial" w:cs="Arial"/>
          <w:b/>
        </w:rPr>
        <w:t>Маядыковский</w:t>
      </w:r>
      <w:proofErr w:type="spellEnd"/>
      <w:r w:rsidRPr="002707AC">
        <w:rPr>
          <w:rFonts w:ascii="Arial" w:hAnsi="Arial" w:cs="Arial"/>
          <w:b/>
        </w:rPr>
        <w:t xml:space="preserve"> сельсовет муниципального района </w:t>
      </w:r>
      <w:proofErr w:type="spellStart"/>
      <w:r w:rsidRPr="002707AC">
        <w:rPr>
          <w:rFonts w:ascii="Arial" w:hAnsi="Arial" w:cs="Arial"/>
          <w:b/>
        </w:rPr>
        <w:t>Дюртюлинский</w:t>
      </w:r>
      <w:proofErr w:type="spellEnd"/>
      <w:r w:rsidRPr="002707AC">
        <w:rPr>
          <w:rFonts w:ascii="Arial" w:hAnsi="Arial" w:cs="Arial"/>
          <w:b/>
        </w:rPr>
        <w:t xml:space="preserve"> район Республики Башкортостан в новой редакции»</w:t>
      </w:r>
    </w:p>
    <w:p w:rsidR="002865FA" w:rsidRPr="002707AC" w:rsidRDefault="002865FA" w:rsidP="002865FA">
      <w:pPr>
        <w:jc w:val="center"/>
        <w:rPr>
          <w:rFonts w:ascii="Arial" w:hAnsi="Arial" w:cs="Arial"/>
        </w:rPr>
      </w:pPr>
    </w:p>
    <w:p w:rsidR="002865FA" w:rsidRPr="002707AC" w:rsidRDefault="002865FA" w:rsidP="002865FA">
      <w:pPr>
        <w:jc w:val="both"/>
        <w:rPr>
          <w:rFonts w:ascii="Arial" w:hAnsi="Arial" w:cs="Arial"/>
        </w:rPr>
      </w:pPr>
      <w:r w:rsidRPr="002707AC">
        <w:rPr>
          <w:rFonts w:ascii="Arial" w:hAnsi="Arial" w:cs="Arial"/>
        </w:rPr>
        <w:t xml:space="preserve">       </w:t>
      </w:r>
      <w:r w:rsidRPr="002707AC">
        <w:rPr>
          <w:rFonts w:ascii="Arial" w:hAnsi="Arial" w:cs="Arial"/>
        </w:rPr>
        <w:tab/>
      </w:r>
      <w:proofErr w:type="gramStart"/>
      <w:r w:rsidRPr="002707AC">
        <w:rPr>
          <w:rFonts w:ascii="Arial" w:hAnsi="Arial" w:cs="Arial"/>
        </w:rPr>
        <w:t xml:space="preserve">Рассмотрев Протест </w:t>
      </w:r>
      <w:proofErr w:type="spellStart"/>
      <w:r w:rsidRPr="002707AC">
        <w:rPr>
          <w:rFonts w:ascii="Arial" w:hAnsi="Arial" w:cs="Arial"/>
        </w:rPr>
        <w:t>Дюртюлинской</w:t>
      </w:r>
      <w:proofErr w:type="spellEnd"/>
      <w:r w:rsidRPr="002707AC">
        <w:rPr>
          <w:rFonts w:ascii="Arial" w:hAnsi="Arial" w:cs="Arial"/>
        </w:rPr>
        <w:t xml:space="preserve"> межрайонной прокуратуры №Д24-2018/1453 от 27.03.2018 г., в соответствии с Федеральным законом № 131-ФЗ от 06.10.2003 «Об общих принципах организации местного самоуправления в Российской федерации», 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муниципального района </w:t>
      </w:r>
      <w:proofErr w:type="spellStart"/>
      <w:r w:rsidRPr="002707AC">
        <w:rPr>
          <w:rFonts w:ascii="Arial" w:hAnsi="Arial" w:cs="Arial"/>
        </w:rPr>
        <w:t>Дюртюлинский</w:t>
      </w:r>
      <w:proofErr w:type="spellEnd"/>
      <w:r w:rsidRPr="002707AC">
        <w:rPr>
          <w:rFonts w:ascii="Arial" w:hAnsi="Arial" w:cs="Arial"/>
        </w:rPr>
        <w:t xml:space="preserve"> район Республики Башкортостан, Методическими рекомендациями подготовки правил благоустройства</w:t>
      </w:r>
      <w:proofErr w:type="gramEnd"/>
      <w:r w:rsidRPr="002707AC">
        <w:rPr>
          <w:rFonts w:ascii="Arial" w:hAnsi="Arial" w:cs="Arial"/>
        </w:rPr>
        <w:t xml:space="preserve">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2707AC">
        <w:rPr>
          <w:rFonts w:ascii="Arial" w:hAnsi="Arial" w:cs="Arial"/>
        </w:rPr>
        <w:t>пр</w:t>
      </w:r>
      <w:proofErr w:type="spellEnd"/>
      <w:proofErr w:type="gramEnd"/>
      <w:r w:rsidRPr="002707AC">
        <w:rPr>
          <w:rFonts w:ascii="Arial" w:hAnsi="Arial" w:cs="Arial"/>
        </w:rPr>
        <w:t xml:space="preserve"> от 13.04.2017г., Совет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муниципального района </w:t>
      </w:r>
      <w:proofErr w:type="spellStart"/>
      <w:r w:rsidRPr="002707AC">
        <w:rPr>
          <w:rFonts w:ascii="Arial" w:hAnsi="Arial" w:cs="Arial"/>
        </w:rPr>
        <w:t>Дюртюлинский</w:t>
      </w:r>
      <w:proofErr w:type="spellEnd"/>
      <w:r w:rsidRPr="002707AC">
        <w:rPr>
          <w:rFonts w:ascii="Arial" w:hAnsi="Arial" w:cs="Arial"/>
        </w:rPr>
        <w:t xml:space="preserve"> район Республики Башкортостан,   </w:t>
      </w:r>
    </w:p>
    <w:p w:rsidR="002865FA" w:rsidRPr="002707AC" w:rsidRDefault="002865FA" w:rsidP="002865FA">
      <w:pPr>
        <w:jc w:val="center"/>
        <w:rPr>
          <w:rFonts w:ascii="Arial" w:hAnsi="Arial" w:cs="Arial"/>
        </w:rPr>
      </w:pPr>
      <w:proofErr w:type="gramStart"/>
      <w:r w:rsidRPr="002707AC">
        <w:rPr>
          <w:rFonts w:ascii="Arial" w:hAnsi="Arial" w:cs="Arial"/>
          <w:b/>
        </w:rPr>
        <w:t>Р</w:t>
      </w:r>
      <w:proofErr w:type="gramEnd"/>
      <w:r w:rsidRPr="002707AC">
        <w:rPr>
          <w:rFonts w:ascii="Arial" w:hAnsi="Arial" w:cs="Arial"/>
          <w:b/>
        </w:rPr>
        <w:t xml:space="preserve"> Е Ш И Л </w:t>
      </w:r>
      <w:r w:rsidRPr="002707AC">
        <w:rPr>
          <w:rFonts w:ascii="Arial" w:hAnsi="Arial" w:cs="Arial"/>
        </w:rPr>
        <w:t>:</w:t>
      </w:r>
    </w:p>
    <w:p w:rsidR="002865FA" w:rsidRPr="002707AC" w:rsidRDefault="002865FA" w:rsidP="002865FA">
      <w:pPr>
        <w:jc w:val="both"/>
        <w:rPr>
          <w:rFonts w:ascii="Arial" w:hAnsi="Arial" w:cs="Arial"/>
        </w:rPr>
      </w:pPr>
    </w:p>
    <w:p w:rsidR="002865FA" w:rsidRPr="002707AC" w:rsidRDefault="002865FA" w:rsidP="002865FA">
      <w:pPr>
        <w:ind w:firstLine="708"/>
        <w:jc w:val="both"/>
        <w:rPr>
          <w:rFonts w:ascii="Arial" w:hAnsi="Arial" w:cs="Arial"/>
        </w:rPr>
      </w:pPr>
      <w:r w:rsidRPr="002707AC">
        <w:rPr>
          <w:rFonts w:ascii="Arial" w:hAnsi="Arial" w:cs="Arial"/>
        </w:rPr>
        <w:t xml:space="preserve">1. Внести в решение Совета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муниципального района </w:t>
      </w:r>
      <w:proofErr w:type="spellStart"/>
      <w:r w:rsidRPr="002707AC">
        <w:rPr>
          <w:rFonts w:ascii="Arial" w:hAnsi="Arial" w:cs="Arial"/>
        </w:rPr>
        <w:t>Дюртюлинский</w:t>
      </w:r>
      <w:proofErr w:type="spellEnd"/>
      <w:r w:rsidRPr="002707AC">
        <w:rPr>
          <w:rFonts w:ascii="Arial" w:hAnsi="Arial" w:cs="Arial"/>
        </w:rPr>
        <w:t xml:space="preserve"> район Республики Башкортостан от </w:t>
      </w:r>
      <w:r w:rsidR="00E704DD" w:rsidRPr="002707AC">
        <w:rPr>
          <w:rFonts w:ascii="Arial" w:hAnsi="Arial" w:cs="Arial"/>
        </w:rPr>
        <w:t>06.06.2012</w:t>
      </w:r>
      <w:r w:rsidRPr="002707AC">
        <w:rPr>
          <w:rFonts w:ascii="Arial" w:hAnsi="Arial" w:cs="Arial"/>
        </w:rPr>
        <w:t xml:space="preserve"> г. № </w:t>
      </w:r>
      <w:r w:rsidR="00E704DD" w:rsidRPr="002707AC">
        <w:rPr>
          <w:rFonts w:ascii="Arial" w:hAnsi="Arial" w:cs="Arial"/>
        </w:rPr>
        <w:t>90</w:t>
      </w:r>
      <w:r w:rsidRPr="002707AC">
        <w:rPr>
          <w:rFonts w:ascii="Arial" w:hAnsi="Arial" w:cs="Arial"/>
        </w:rPr>
        <w:t xml:space="preserve">  «Об утверждении Правил благоустройства и санитарного содержания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муниципального района </w:t>
      </w:r>
      <w:proofErr w:type="spellStart"/>
      <w:r w:rsidRPr="002707AC">
        <w:rPr>
          <w:rFonts w:ascii="Arial" w:hAnsi="Arial" w:cs="Arial"/>
        </w:rPr>
        <w:t>Дюртюлинский</w:t>
      </w:r>
      <w:proofErr w:type="spellEnd"/>
      <w:r w:rsidRPr="002707AC">
        <w:rPr>
          <w:rFonts w:ascii="Arial" w:hAnsi="Arial" w:cs="Arial"/>
        </w:rPr>
        <w:t xml:space="preserve"> район Республики Башкортостан» изложив ее в новой редакции</w:t>
      </w:r>
      <w:r w:rsidR="00E704DD" w:rsidRPr="002707AC">
        <w:rPr>
          <w:rFonts w:ascii="Arial" w:hAnsi="Arial" w:cs="Arial"/>
        </w:rPr>
        <w:t xml:space="preserve"> (прилагается)</w:t>
      </w:r>
      <w:r w:rsidRPr="002707AC">
        <w:rPr>
          <w:rFonts w:ascii="Arial" w:hAnsi="Arial" w:cs="Arial"/>
        </w:rPr>
        <w:t>.</w:t>
      </w:r>
    </w:p>
    <w:p w:rsidR="00983576" w:rsidRPr="002707AC" w:rsidRDefault="00983576" w:rsidP="002865FA">
      <w:pPr>
        <w:ind w:firstLine="708"/>
        <w:jc w:val="both"/>
        <w:rPr>
          <w:rFonts w:ascii="Arial" w:hAnsi="Arial" w:cs="Arial"/>
        </w:rPr>
      </w:pPr>
      <w:r w:rsidRPr="002707AC">
        <w:rPr>
          <w:rFonts w:ascii="Arial" w:hAnsi="Arial" w:cs="Arial"/>
        </w:rPr>
        <w:t>2. Признать утратившими силу:</w:t>
      </w:r>
    </w:p>
    <w:p w:rsidR="00983576" w:rsidRPr="002707AC" w:rsidRDefault="00983576" w:rsidP="002865FA">
      <w:pPr>
        <w:ind w:firstLine="708"/>
        <w:jc w:val="both"/>
        <w:rPr>
          <w:rFonts w:ascii="Arial" w:hAnsi="Arial" w:cs="Arial"/>
        </w:rPr>
      </w:pPr>
      <w:r w:rsidRPr="002707AC">
        <w:rPr>
          <w:rFonts w:ascii="Arial" w:hAnsi="Arial" w:cs="Arial"/>
        </w:rPr>
        <w:t xml:space="preserve">решение Совета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муниципального района </w:t>
      </w:r>
      <w:proofErr w:type="spellStart"/>
      <w:r w:rsidRPr="002707AC">
        <w:rPr>
          <w:rFonts w:ascii="Arial" w:hAnsi="Arial" w:cs="Arial"/>
        </w:rPr>
        <w:t>Дюртюлинский</w:t>
      </w:r>
      <w:proofErr w:type="spellEnd"/>
      <w:r w:rsidRPr="002707AC">
        <w:rPr>
          <w:rFonts w:ascii="Arial" w:hAnsi="Arial" w:cs="Arial"/>
        </w:rPr>
        <w:t xml:space="preserve"> район Республики Башкортостан от 06.06.2012 г. № 90  «Об утверждении Правил благоустройства и санитарного содержания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муниципального района </w:t>
      </w:r>
      <w:proofErr w:type="spellStart"/>
      <w:r w:rsidRPr="002707AC">
        <w:rPr>
          <w:rFonts w:ascii="Arial" w:hAnsi="Arial" w:cs="Arial"/>
        </w:rPr>
        <w:t>Дюртюлинский</w:t>
      </w:r>
      <w:proofErr w:type="spellEnd"/>
      <w:r w:rsidRPr="002707AC">
        <w:rPr>
          <w:rFonts w:ascii="Arial" w:hAnsi="Arial" w:cs="Arial"/>
        </w:rPr>
        <w:t xml:space="preserve"> район Республики Башкортостан»;</w:t>
      </w:r>
    </w:p>
    <w:p w:rsidR="00983576" w:rsidRPr="002707AC" w:rsidRDefault="00983576" w:rsidP="002865FA">
      <w:pPr>
        <w:ind w:firstLine="708"/>
        <w:jc w:val="both"/>
        <w:rPr>
          <w:rFonts w:ascii="Arial" w:hAnsi="Arial" w:cs="Arial"/>
        </w:rPr>
      </w:pPr>
      <w:proofErr w:type="gramStart"/>
      <w:r w:rsidRPr="002707AC">
        <w:rPr>
          <w:rFonts w:ascii="Arial" w:hAnsi="Arial" w:cs="Arial"/>
        </w:rPr>
        <w:t xml:space="preserve">решение Совета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муниципального района </w:t>
      </w:r>
      <w:proofErr w:type="spellStart"/>
      <w:r w:rsidRPr="002707AC">
        <w:rPr>
          <w:rFonts w:ascii="Arial" w:hAnsi="Arial" w:cs="Arial"/>
        </w:rPr>
        <w:t>Дюртюлинский</w:t>
      </w:r>
      <w:proofErr w:type="spellEnd"/>
      <w:r w:rsidRPr="002707AC">
        <w:rPr>
          <w:rFonts w:ascii="Arial" w:hAnsi="Arial" w:cs="Arial"/>
        </w:rPr>
        <w:t xml:space="preserve"> район Республики Башкортостан от 07.10.2014 г. № 243  «</w:t>
      </w:r>
      <w:r w:rsidRPr="002707AC">
        <w:rPr>
          <w:rFonts w:ascii="Arial" w:hAnsi="Arial" w:cs="Arial"/>
          <w:bCs/>
        </w:rPr>
        <w:t xml:space="preserve">О внесении изменений в решение Совета сельского поселения </w:t>
      </w:r>
      <w:proofErr w:type="spellStart"/>
      <w:r w:rsidRPr="002707AC">
        <w:rPr>
          <w:rFonts w:ascii="Arial" w:hAnsi="Arial" w:cs="Arial"/>
          <w:bCs/>
        </w:rPr>
        <w:t>Маядыковский</w:t>
      </w:r>
      <w:proofErr w:type="spellEnd"/>
      <w:r w:rsidRPr="002707AC">
        <w:rPr>
          <w:rFonts w:ascii="Arial" w:hAnsi="Arial" w:cs="Arial"/>
          <w:bCs/>
        </w:rPr>
        <w:t xml:space="preserve"> сельсовет муниципального района </w:t>
      </w:r>
      <w:proofErr w:type="spellStart"/>
      <w:r w:rsidRPr="002707AC">
        <w:rPr>
          <w:rFonts w:ascii="Arial" w:hAnsi="Arial" w:cs="Arial"/>
          <w:bCs/>
        </w:rPr>
        <w:t>Дюртюлинский</w:t>
      </w:r>
      <w:proofErr w:type="spellEnd"/>
      <w:r w:rsidRPr="002707AC">
        <w:rPr>
          <w:rFonts w:ascii="Arial" w:hAnsi="Arial" w:cs="Arial"/>
          <w:bCs/>
        </w:rPr>
        <w:t xml:space="preserve"> район Республики Башкортостан  от 06 июня 2012 года  № 90  «Об утверждении Правил благоустройства территории сельского поселения  </w:t>
      </w:r>
      <w:proofErr w:type="spellStart"/>
      <w:r w:rsidRPr="002707AC">
        <w:rPr>
          <w:rFonts w:ascii="Arial" w:hAnsi="Arial" w:cs="Arial"/>
          <w:bCs/>
        </w:rPr>
        <w:t>Маядыковский</w:t>
      </w:r>
      <w:proofErr w:type="spellEnd"/>
      <w:r w:rsidRPr="002707AC">
        <w:rPr>
          <w:rFonts w:ascii="Arial" w:hAnsi="Arial" w:cs="Arial"/>
          <w:bCs/>
        </w:rPr>
        <w:t xml:space="preserve"> сельсовет муниципального района  </w:t>
      </w:r>
      <w:proofErr w:type="spellStart"/>
      <w:r w:rsidRPr="002707AC">
        <w:rPr>
          <w:rFonts w:ascii="Arial" w:hAnsi="Arial" w:cs="Arial"/>
          <w:bCs/>
        </w:rPr>
        <w:t>Дюртюлинский</w:t>
      </w:r>
      <w:proofErr w:type="spellEnd"/>
      <w:r w:rsidRPr="002707AC">
        <w:rPr>
          <w:rFonts w:ascii="Arial" w:hAnsi="Arial" w:cs="Arial"/>
          <w:bCs/>
        </w:rPr>
        <w:t xml:space="preserve"> район Республики Башкортостан».</w:t>
      </w:r>
      <w:proofErr w:type="gramEnd"/>
    </w:p>
    <w:p w:rsidR="002865FA" w:rsidRPr="002707AC" w:rsidRDefault="002865FA" w:rsidP="002865FA">
      <w:pPr>
        <w:jc w:val="both"/>
        <w:rPr>
          <w:rFonts w:ascii="Arial" w:hAnsi="Arial" w:cs="Arial"/>
        </w:rPr>
      </w:pPr>
      <w:r w:rsidRPr="002707AC">
        <w:rPr>
          <w:rFonts w:ascii="Arial" w:hAnsi="Arial" w:cs="Arial"/>
        </w:rPr>
        <w:tab/>
      </w:r>
      <w:r w:rsidR="00983576" w:rsidRPr="002707AC">
        <w:rPr>
          <w:rFonts w:ascii="Arial" w:hAnsi="Arial" w:cs="Arial"/>
        </w:rPr>
        <w:t>3</w:t>
      </w:r>
      <w:r w:rsidRPr="002707AC">
        <w:rPr>
          <w:rFonts w:ascii="Arial" w:hAnsi="Arial" w:cs="Arial"/>
        </w:rPr>
        <w:t>.Настоящее решение вступает в силу со дня его официального обнародования на информационном стенде в здании Администрации сельского поселения по адресу: с.</w:t>
      </w:r>
      <w:r w:rsidR="00E704DD" w:rsidRPr="002707AC">
        <w:rPr>
          <w:rFonts w:ascii="Arial" w:hAnsi="Arial" w:cs="Arial"/>
        </w:rPr>
        <w:t xml:space="preserve"> </w:t>
      </w:r>
      <w:proofErr w:type="spellStart"/>
      <w:r w:rsidR="00E704DD" w:rsidRPr="002707AC">
        <w:rPr>
          <w:rFonts w:ascii="Arial" w:hAnsi="Arial" w:cs="Arial"/>
        </w:rPr>
        <w:t>Маядык</w:t>
      </w:r>
      <w:proofErr w:type="spellEnd"/>
      <w:r w:rsidRPr="002707AC">
        <w:rPr>
          <w:rFonts w:ascii="Arial" w:hAnsi="Arial" w:cs="Arial"/>
        </w:rPr>
        <w:t xml:space="preserve">, </w:t>
      </w:r>
      <w:r w:rsidR="00E704DD" w:rsidRPr="002707AC">
        <w:rPr>
          <w:rFonts w:ascii="Arial" w:hAnsi="Arial" w:cs="Arial"/>
        </w:rPr>
        <w:t xml:space="preserve"> </w:t>
      </w:r>
      <w:r w:rsidRPr="002707AC">
        <w:rPr>
          <w:rFonts w:ascii="Arial" w:hAnsi="Arial" w:cs="Arial"/>
        </w:rPr>
        <w:t>ул.</w:t>
      </w:r>
      <w:r w:rsidR="00E704DD" w:rsidRPr="002707AC">
        <w:rPr>
          <w:rFonts w:ascii="Arial" w:hAnsi="Arial" w:cs="Arial"/>
        </w:rPr>
        <w:t xml:space="preserve"> Горшкова</w:t>
      </w:r>
      <w:r w:rsidRPr="002707AC">
        <w:rPr>
          <w:rFonts w:ascii="Arial" w:hAnsi="Arial" w:cs="Arial"/>
        </w:rPr>
        <w:t>, д.1</w:t>
      </w:r>
      <w:r w:rsidR="00E704DD" w:rsidRPr="002707AC">
        <w:rPr>
          <w:rFonts w:ascii="Arial" w:hAnsi="Arial" w:cs="Arial"/>
        </w:rPr>
        <w:t>4</w:t>
      </w:r>
      <w:r w:rsidRPr="002707AC">
        <w:rPr>
          <w:rFonts w:ascii="Arial" w:hAnsi="Arial" w:cs="Arial"/>
        </w:rPr>
        <w:t xml:space="preserve"> и размещения на официальном сайте в сети Интернет.</w:t>
      </w:r>
    </w:p>
    <w:p w:rsidR="002865FA" w:rsidRPr="002707AC" w:rsidRDefault="00983576" w:rsidP="002865FA">
      <w:pPr>
        <w:pStyle w:val="210"/>
        <w:shd w:val="clear" w:color="auto" w:fill="auto"/>
        <w:spacing w:line="317" w:lineRule="exact"/>
        <w:ind w:firstLine="720"/>
        <w:jc w:val="both"/>
        <w:rPr>
          <w:rFonts w:ascii="Arial" w:hAnsi="Arial" w:cs="Arial"/>
          <w:sz w:val="24"/>
          <w:szCs w:val="24"/>
        </w:rPr>
      </w:pPr>
      <w:r w:rsidRPr="002707AC">
        <w:rPr>
          <w:rStyle w:val="23"/>
          <w:rFonts w:ascii="Arial" w:hAnsi="Arial" w:cs="Arial"/>
          <w:color w:val="000000"/>
          <w:sz w:val="24"/>
          <w:szCs w:val="24"/>
        </w:rPr>
        <w:t>4</w:t>
      </w:r>
      <w:r w:rsidR="002865FA" w:rsidRPr="002707AC">
        <w:rPr>
          <w:rStyle w:val="23"/>
          <w:rFonts w:ascii="Arial" w:hAnsi="Arial" w:cs="Arial"/>
          <w:color w:val="000000"/>
          <w:sz w:val="24"/>
          <w:szCs w:val="24"/>
        </w:rPr>
        <w:t xml:space="preserve">. </w:t>
      </w:r>
      <w:proofErr w:type="gramStart"/>
      <w:r w:rsidR="002865FA" w:rsidRPr="002707AC">
        <w:rPr>
          <w:rStyle w:val="23"/>
          <w:rFonts w:ascii="Arial" w:hAnsi="Arial" w:cs="Arial"/>
          <w:color w:val="000000"/>
          <w:sz w:val="24"/>
          <w:szCs w:val="24"/>
        </w:rPr>
        <w:t>Контроль за</w:t>
      </w:r>
      <w:proofErr w:type="gramEnd"/>
      <w:r w:rsidR="002865FA" w:rsidRPr="002707AC">
        <w:rPr>
          <w:rStyle w:val="23"/>
          <w:rFonts w:ascii="Arial" w:hAnsi="Arial" w:cs="Arial"/>
          <w:color w:val="000000"/>
          <w:sz w:val="24"/>
          <w:szCs w:val="24"/>
        </w:rPr>
        <w:t xml:space="preserve"> выполнением данного решения возложить на постоянную Комиссию </w:t>
      </w:r>
      <w:r w:rsidR="002865FA" w:rsidRPr="002707AC">
        <w:rPr>
          <w:rFonts w:ascii="Arial" w:hAnsi="Arial" w:cs="Arial"/>
          <w:sz w:val="24"/>
          <w:szCs w:val="24"/>
        </w:rPr>
        <w:t>по развитию предпринимательства, земельным вопросам, благоустройству и экологии.</w:t>
      </w:r>
      <w:r w:rsidR="002865FA" w:rsidRPr="002707AC">
        <w:rPr>
          <w:rFonts w:ascii="Arial" w:hAnsi="Arial" w:cs="Arial"/>
          <w:sz w:val="24"/>
          <w:szCs w:val="24"/>
        </w:rPr>
        <w:tab/>
      </w:r>
      <w:r w:rsidR="002865FA" w:rsidRPr="002707AC">
        <w:rPr>
          <w:rFonts w:ascii="Arial" w:hAnsi="Arial" w:cs="Arial"/>
          <w:sz w:val="24"/>
          <w:szCs w:val="24"/>
        </w:rPr>
        <w:tab/>
      </w:r>
      <w:r w:rsidR="002865FA" w:rsidRPr="002707AC">
        <w:rPr>
          <w:rFonts w:ascii="Arial" w:hAnsi="Arial" w:cs="Arial"/>
          <w:sz w:val="24"/>
          <w:szCs w:val="24"/>
        </w:rPr>
        <w:tab/>
        <w:t xml:space="preserve">                </w:t>
      </w:r>
    </w:p>
    <w:p w:rsidR="002865FA" w:rsidRPr="002707AC" w:rsidRDefault="002865FA" w:rsidP="002865FA">
      <w:pPr>
        <w:jc w:val="both"/>
        <w:rPr>
          <w:rFonts w:ascii="Arial" w:hAnsi="Arial" w:cs="Arial"/>
        </w:rPr>
      </w:pPr>
    </w:p>
    <w:p w:rsidR="00933182" w:rsidRPr="002707AC" w:rsidRDefault="00933182" w:rsidP="00933182">
      <w:pPr>
        <w:ind w:firstLine="708"/>
        <w:jc w:val="both"/>
        <w:rPr>
          <w:rFonts w:ascii="Arial" w:hAnsi="Arial" w:cs="Arial"/>
        </w:rPr>
      </w:pPr>
    </w:p>
    <w:p w:rsidR="00AD7622" w:rsidRPr="002707AC" w:rsidRDefault="00AD7622" w:rsidP="00933182">
      <w:pPr>
        <w:ind w:firstLine="708"/>
        <w:jc w:val="both"/>
        <w:rPr>
          <w:rFonts w:ascii="Arial" w:hAnsi="Arial" w:cs="Arial"/>
        </w:rPr>
      </w:pPr>
    </w:p>
    <w:p w:rsidR="00AD7622" w:rsidRPr="002707AC" w:rsidRDefault="00AD7622" w:rsidP="00933182">
      <w:pPr>
        <w:ind w:firstLine="708"/>
        <w:jc w:val="both"/>
        <w:rPr>
          <w:rFonts w:ascii="Arial" w:hAnsi="Arial" w:cs="Arial"/>
        </w:rPr>
      </w:pPr>
    </w:p>
    <w:p w:rsidR="00F97C77" w:rsidRPr="002707AC" w:rsidRDefault="00F97C77" w:rsidP="00F97C77">
      <w:pPr>
        <w:rPr>
          <w:rFonts w:ascii="Arial" w:hAnsi="Arial" w:cs="Arial"/>
        </w:rPr>
      </w:pPr>
    </w:p>
    <w:p w:rsidR="00F97C77" w:rsidRPr="002707AC" w:rsidRDefault="00F97C77" w:rsidP="00F97C77">
      <w:pPr>
        <w:rPr>
          <w:rFonts w:ascii="Arial" w:hAnsi="Arial" w:cs="Arial"/>
        </w:rPr>
      </w:pPr>
    </w:p>
    <w:p w:rsidR="00F97C77" w:rsidRPr="002707AC" w:rsidRDefault="00F97C77" w:rsidP="00F97C77">
      <w:pPr>
        <w:rPr>
          <w:rFonts w:ascii="Arial" w:hAnsi="Arial" w:cs="Arial"/>
          <w:b/>
        </w:rPr>
      </w:pPr>
      <w:r w:rsidRPr="002707AC">
        <w:rPr>
          <w:rFonts w:ascii="Arial" w:hAnsi="Arial" w:cs="Arial"/>
          <w:b/>
        </w:rPr>
        <w:t xml:space="preserve">Глава сельского поселения                                                      </w:t>
      </w:r>
      <w:proofErr w:type="spellStart"/>
      <w:r w:rsidRPr="002707AC">
        <w:rPr>
          <w:rFonts w:ascii="Arial" w:hAnsi="Arial" w:cs="Arial"/>
          <w:b/>
        </w:rPr>
        <w:t>А.И.Ишалин</w:t>
      </w:r>
      <w:proofErr w:type="spellEnd"/>
    </w:p>
    <w:p w:rsidR="00F97C77" w:rsidRPr="002707AC" w:rsidRDefault="00F97C77" w:rsidP="00F97C77">
      <w:pPr>
        <w:jc w:val="center"/>
        <w:rPr>
          <w:rFonts w:ascii="Arial" w:hAnsi="Arial" w:cs="Arial"/>
          <w:b/>
        </w:rPr>
      </w:pPr>
    </w:p>
    <w:p w:rsidR="00F97C77" w:rsidRPr="002707AC" w:rsidRDefault="00F97C77" w:rsidP="00F97C77">
      <w:pPr>
        <w:jc w:val="center"/>
        <w:rPr>
          <w:rFonts w:ascii="Arial" w:hAnsi="Arial" w:cs="Arial"/>
          <w:b/>
        </w:rPr>
      </w:pPr>
    </w:p>
    <w:p w:rsidR="00F97C77" w:rsidRPr="002707AC" w:rsidRDefault="00F97C77" w:rsidP="00F97C77">
      <w:pPr>
        <w:jc w:val="center"/>
        <w:rPr>
          <w:rFonts w:ascii="Arial" w:hAnsi="Arial" w:cs="Arial"/>
          <w:b/>
        </w:rPr>
      </w:pPr>
    </w:p>
    <w:p w:rsidR="00F97C77" w:rsidRPr="002707AC" w:rsidRDefault="00F97C77" w:rsidP="00F97C77">
      <w:pPr>
        <w:jc w:val="center"/>
        <w:rPr>
          <w:rFonts w:ascii="Arial" w:hAnsi="Arial" w:cs="Arial"/>
          <w:b/>
        </w:rPr>
      </w:pPr>
    </w:p>
    <w:p w:rsidR="00F97C77" w:rsidRPr="002707AC" w:rsidRDefault="00F97C77" w:rsidP="00F97C77">
      <w:pPr>
        <w:rPr>
          <w:rFonts w:ascii="Arial" w:hAnsi="Arial" w:cs="Arial"/>
          <w:b/>
        </w:rPr>
      </w:pPr>
      <w:r w:rsidRPr="002707AC">
        <w:rPr>
          <w:rFonts w:ascii="Arial" w:hAnsi="Arial" w:cs="Arial"/>
          <w:b/>
        </w:rPr>
        <w:t xml:space="preserve">с. </w:t>
      </w:r>
      <w:proofErr w:type="spellStart"/>
      <w:r w:rsidRPr="002707AC">
        <w:rPr>
          <w:rFonts w:ascii="Arial" w:hAnsi="Arial" w:cs="Arial"/>
          <w:b/>
        </w:rPr>
        <w:t>Маядык</w:t>
      </w:r>
      <w:proofErr w:type="spellEnd"/>
    </w:p>
    <w:p w:rsidR="00F97C77" w:rsidRPr="002707AC" w:rsidRDefault="00983576" w:rsidP="00F97C77">
      <w:pPr>
        <w:pStyle w:val="1"/>
        <w:rPr>
          <w:rFonts w:ascii="Arial" w:hAnsi="Arial" w:cs="Arial"/>
          <w:lang w:eastAsia="en-US"/>
        </w:rPr>
      </w:pPr>
      <w:r w:rsidRPr="002707AC">
        <w:rPr>
          <w:rFonts w:ascii="Arial" w:hAnsi="Arial" w:cs="Arial"/>
          <w:lang w:eastAsia="en-US"/>
        </w:rPr>
        <w:t>19 апреля 2018г.</w:t>
      </w:r>
    </w:p>
    <w:p w:rsidR="00F97C77" w:rsidRPr="002707AC" w:rsidRDefault="00F97C77" w:rsidP="00F97C77">
      <w:pPr>
        <w:rPr>
          <w:rFonts w:ascii="Arial" w:hAnsi="Arial" w:cs="Arial"/>
          <w:u w:val="single"/>
        </w:rPr>
      </w:pPr>
      <w:r w:rsidRPr="002707AC">
        <w:rPr>
          <w:rFonts w:ascii="Arial" w:hAnsi="Arial" w:cs="Arial"/>
          <w:b/>
          <w:lang w:eastAsia="en-US"/>
        </w:rPr>
        <w:t>№ 1</w:t>
      </w:r>
      <w:r w:rsidR="002865FA" w:rsidRPr="002707AC">
        <w:rPr>
          <w:rFonts w:ascii="Arial" w:hAnsi="Arial" w:cs="Arial"/>
          <w:b/>
          <w:lang w:eastAsia="en-US"/>
        </w:rPr>
        <w:t>7</w:t>
      </w:r>
      <w:r w:rsidR="00983576" w:rsidRPr="002707AC">
        <w:rPr>
          <w:rFonts w:ascii="Arial" w:hAnsi="Arial" w:cs="Arial"/>
          <w:b/>
          <w:lang w:eastAsia="en-US"/>
        </w:rPr>
        <w:t>2</w:t>
      </w:r>
    </w:p>
    <w:p w:rsidR="007F5E1C" w:rsidRPr="002707AC" w:rsidRDefault="007F5E1C">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pPr>
        <w:rPr>
          <w:rFonts w:ascii="Arial" w:hAnsi="Arial" w:cs="Arial"/>
        </w:rPr>
      </w:pPr>
    </w:p>
    <w:p w:rsidR="00E704DD" w:rsidRDefault="00E704DD">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Default="002707AC">
      <w:pPr>
        <w:rPr>
          <w:rFonts w:ascii="Arial" w:hAnsi="Arial" w:cs="Arial"/>
        </w:rPr>
      </w:pPr>
    </w:p>
    <w:p w:rsidR="002707AC" w:rsidRPr="002707AC" w:rsidRDefault="002707AC">
      <w:pPr>
        <w:rPr>
          <w:rFonts w:ascii="Arial" w:hAnsi="Arial" w:cs="Arial"/>
        </w:rPr>
      </w:pPr>
      <w:bookmarkStart w:id="0" w:name="_GoBack"/>
      <w:bookmarkEnd w:id="0"/>
    </w:p>
    <w:p w:rsidR="00E704DD" w:rsidRPr="002707AC" w:rsidRDefault="00E704DD">
      <w:pPr>
        <w:rPr>
          <w:rFonts w:ascii="Arial" w:hAnsi="Arial" w:cs="Arial"/>
        </w:rPr>
      </w:pPr>
    </w:p>
    <w:p w:rsidR="00E704DD" w:rsidRPr="002707AC" w:rsidRDefault="00E704DD">
      <w:pPr>
        <w:rPr>
          <w:rFonts w:ascii="Arial" w:hAnsi="Arial" w:cs="Arial"/>
        </w:rPr>
      </w:pPr>
    </w:p>
    <w:p w:rsidR="00E704DD" w:rsidRPr="002707AC" w:rsidRDefault="00E704DD" w:rsidP="00E704DD">
      <w:pPr>
        <w:jc w:val="right"/>
        <w:rPr>
          <w:rFonts w:ascii="Arial" w:hAnsi="Arial" w:cs="Arial"/>
        </w:rPr>
      </w:pPr>
      <w:r w:rsidRPr="002707AC">
        <w:rPr>
          <w:rFonts w:ascii="Arial" w:hAnsi="Arial" w:cs="Arial"/>
        </w:rPr>
        <w:lastRenderedPageBreak/>
        <w:t>Приложение</w:t>
      </w:r>
    </w:p>
    <w:p w:rsidR="00E704DD" w:rsidRPr="002707AC" w:rsidRDefault="00E704DD" w:rsidP="00E704DD">
      <w:pPr>
        <w:jc w:val="right"/>
        <w:rPr>
          <w:rFonts w:ascii="Arial" w:hAnsi="Arial" w:cs="Arial"/>
        </w:rPr>
      </w:pPr>
      <w:r w:rsidRPr="002707AC">
        <w:rPr>
          <w:rFonts w:ascii="Arial" w:hAnsi="Arial" w:cs="Arial"/>
        </w:rPr>
        <w:t xml:space="preserve">к  решению Совета сельского поселения </w:t>
      </w:r>
    </w:p>
    <w:p w:rsidR="00E704DD" w:rsidRPr="002707AC" w:rsidRDefault="00E704DD" w:rsidP="00E704DD">
      <w:pPr>
        <w:jc w:val="right"/>
        <w:rPr>
          <w:rFonts w:ascii="Arial" w:hAnsi="Arial" w:cs="Arial"/>
        </w:rPr>
      </w:pPr>
      <w:proofErr w:type="spellStart"/>
      <w:r w:rsidRPr="002707AC">
        <w:rPr>
          <w:rFonts w:ascii="Arial" w:hAnsi="Arial" w:cs="Arial"/>
        </w:rPr>
        <w:t>Маядыковский</w:t>
      </w:r>
      <w:proofErr w:type="spellEnd"/>
      <w:r w:rsidRPr="002707AC">
        <w:rPr>
          <w:rFonts w:ascii="Arial" w:hAnsi="Arial" w:cs="Arial"/>
        </w:rPr>
        <w:t xml:space="preserve"> сельсовет муниципального района</w:t>
      </w:r>
    </w:p>
    <w:p w:rsidR="00E704DD" w:rsidRPr="002707AC" w:rsidRDefault="00E704DD" w:rsidP="00E704DD">
      <w:pPr>
        <w:jc w:val="right"/>
        <w:rPr>
          <w:rFonts w:ascii="Arial" w:hAnsi="Arial" w:cs="Arial"/>
        </w:rPr>
      </w:pPr>
      <w:r w:rsidRPr="002707AC">
        <w:rPr>
          <w:rFonts w:ascii="Arial" w:hAnsi="Arial" w:cs="Arial"/>
        </w:rPr>
        <w:t xml:space="preserve"> </w:t>
      </w:r>
      <w:proofErr w:type="spellStart"/>
      <w:r w:rsidRPr="002707AC">
        <w:rPr>
          <w:rFonts w:ascii="Arial" w:hAnsi="Arial" w:cs="Arial"/>
        </w:rPr>
        <w:t>Дюртюлинский</w:t>
      </w:r>
      <w:proofErr w:type="spellEnd"/>
      <w:r w:rsidRPr="002707AC">
        <w:rPr>
          <w:rFonts w:ascii="Arial" w:hAnsi="Arial" w:cs="Arial"/>
        </w:rPr>
        <w:t xml:space="preserve"> район Республики Башкортостан</w:t>
      </w:r>
    </w:p>
    <w:p w:rsidR="00E704DD" w:rsidRPr="002707AC" w:rsidRDefault="00E704DD" w:rsidP="00E704DD">
      <w:pPr>
        <w:jc w:val="right"/>
        <w:rPr>
          <w:rFonts w:ascii="Arial" w:hAnsi="Arial" w:cs="Arial"/>
        </w:rPr>
      </w:pPr>
      <w:r w:rsidRPr="002707AC">
        <w:rPr>
          <w:rFonts w:ascii="Arial" w:hAnsi="Arial" w:cs="Arial"/>
        </w:rPr>
        <w:t>от  19.04.2018 № 17</w:t>
      </w:r>
      <w:r w:rsidR="00983576" w:rsidRPr="002707AC">
        <w:rPr>
          <w:rFonts w:ascii="Arial" w:hAnsi="Arial" w:cs="Arial"/>
        </w:rPr>
        <w:t>2</w:t>
      </w:r>
    </w:p>
    <w:p w:rsidR="00E704DD" w:rsidRPr="002707AC" w:rsidRDefault="00E704DD" w:rsidP="00E704DD">
      <w:pPr>
        <w:jc w:val="right"/>
        <w:rPr>
          <w:rFonts w:ascii="Arial" w:hAnsi="Arial" w:cs="Arial"/>
        </w:rPr>
      </w:pPr>
    </w:p>
    <w:p w:rsidR="009D6A04" w:rsidRPr="002707AC" w:rsidRDefault="009D6A04" w:rsidP="009D6A04">
      <w:pPr>
        <w:autoSpaceDE w:val="0"/>
        <w:jc w:val="center"/>
        <w:rPr>
          <w:rFonts w:ascii="Arial" w:hAnsi="Arial" w:cs="Arial"/>
          <w:b/>
          <w:bCs/>
        </w:rPr>
      </w:pPr>
      <w:r w:rsidRPr="002707AC">
        <w:rPr>
          <w:rFonts w:ascii="Arial" w:hAnsi="Arial" w:cs="Arial"/>
          <w:b/>
          <w:bCs/>
        </w:rPr>
        <w:t>ПРАВИЛА</w:t>
      </w:r>
    </w:p>
    <w:p w:rsidR="009D6A04" w:rsidRPr="002707AC" w:rsidRDefault="009D6A04" w:rsidP="009D6A04">
      <w:pPr>
        <w:autoSpaceDE w:val="0"/>
        <w:jc w:val="center"/>
        <w:rPr>
          <w:rFonts w:ascii="Arial" w:hAnsi="Arial" w:cs="Arial"/>
          <w:b/>
        </w:rPr>
      </w:pPr>
      <w:r w:rsidRPr="002707AC">
        <w:rPr>
          <w:rFonts w:ascii="Arial" w:hAnsi="Arial" w:cs="Arial"/>
          <w:b/>
          <w:bCs/>
        </w:rPr>
        <w:t xml:space="preserve">благоустройства территории </w:t>
      </w:r>
      <w:r w:rsidRPr="002707AC">
        <w:rPr>
          <w:rFonts w:ascii="Arial" w:hAnsi="Arial" w:cs="Arial"/>
          <w:b/>
        </w:rPr>
        <w:t xml:space="preserve">сельского поселения </w:t>
      </w:r>
      <w:proofErr w:type="spellStart"/>
      <w:r w:rsidRPr="002707AC">
        <w:rPr>
          <w:rFonts w:ascii="Arial" w:hAnsi="Arial" w:cs="Arial"/>
          <w:b/>
        </w:rPr>
        <w:t>Маядыковский</w:t>
      </w:r>
      <w:proofErr w:type="spellEnd"/>
      <w:r w:rsidRPr="002707AC">
        <w:rPr>
          <w:rFonts w:ascii="Arial" w:hAnsi="Arial" w:cs="Arial"/>
          <w:b/>
        </w:rPr>
        <w:t xml:space="preserve"> сельсовет муниципального района </w:t>
      </w:r>
      <w:proofErr w:type="spellStart"/>
      <w:r w:rsidRPr="002707AC">
        <w:rPr>
          <w:rFonts w:ascii="Arial" w:hAnsi="Arial" w:cs="Arial"/>
          <w:b/>
        </w:rPr>
        <w:t>Дюртюлинский</w:t>
      </w:r>
      <w:proofErr w:type="spellEnd"/>
      <w:r w:rsidRPr="002707AC">
        <w:rPr>
          <w:rFonts w:ascii="Arial" w:hAnsi="Arial" w:cs="Arial"/>
          <w:b/>
        </w:rPr>
        <w:t xml:space="preserve"> район</w:t>
      </w:r>
    </w:p>
    <w:p w:rsidR="009D6A04" w:rsidRPr="002707AC" w:rsidRDefault="009D6A04" w:rsidP="009D6A04">
      <w:pPr>
        <w:autoSpaceDE w:val="0"/>
        <w:jc w:val="center"/>
        <w:rPr>
          <w:rFonts w:ascii="Arial" w:hAnsi="Arial" w:cs="Arial"/>
          <w:b/>
        </w:rPr>
      </w:pPr>
      <w:r w:rsidRPr="002707AC">
        <w:rPr>
          <w:rFonts w:ascii="Arial" w:hAnsi="Arial" w:cs="Arial"/>
          <w:b/>
        </w:rPr>
        <w:t>Республики Башкортостан</w:t>
      </w:r>
    </w:p>
    <w:p w:rsidR="009D6A04" w:rsidRPr="002707AC" w:rsidRDefault="009D6A04" w:rsidP="009D6A04">
      <w:pPr>
        <w:autoSpaceDE w:val="0"/>
        <w:ind w:firstLine="540"/>
        <w:jc w:val="both"/>
        <w:rPr>
          <w:rFonts w:ascii="Arial" w:hAnsi="Arial" w:cs="Arial"/>
          <w:b/>
          <w:bCs/>
        </w:rPr>
      </w:pPr>
    </w:p>
    <w:p w:rsidR="009D6A04" w:rsidRPr="002707AC" w:rsidRDefault="009D6A04" w:rsidP="009D6A04">
      <w:pPr>
        <w:autoSpaceDE w:val="0"/>
        <w:jc w:val="both"/>
        <w:rPr>
          <w:rFonts w:ascii="Arial" w:hAnsi="Arial" w:cs="Arial"/>
          <w:b/>
          <w:bCs/>
        </w:rPr>
      </w:pPr>
      <w:r w:rsidRPr="002707AC">
        <w:rPr>
          <w:rFonts w:ascii="Arial" w:hAnsi="Arial" w:cs="Arial"/>
          <w:b/>
          <w:bCs/>
        </w:rPr>
        <w:t xml:space="preserve">                                            Статья 1. Общие положения</w:t>
      </w:r>
    </w:p>
    <w:p w:rsidR="009D6A04" w:rsidRPr="002707AC" w:rsidRDefault="009D6A04" w:rsidP="009D6A04">
      <w:pPr>
        <w:autoSpaceDE w:val="0"/>
        <w:ind w:firstLine="540"/>
        <w:jc w:val="both"/>
        <w:rPr>
          <w:rFonts w:ascii="Arial" w:hAnsi="Arial" w:cs="Arial"/>
        </w:rPr>
      </w:pPr>
    </w:p>
    <w:p w:rsidR="009D6A04" w:rsidRPr="002707AC" w:rsidRDefault="009D6A04" w:rsidP="009D6A04">
      <w:pPr>
        <w:ind w:firstLine="540"/>
        <w:jc w:val="both"/>
        <w:rPr>
          <w:rFonts w:ascii="Arial" w:hAnsi="Arial" w:cs="Arial"/>
        </w:rPr>
      </w:pPr>
      <w:r w:rsidRPr="002707AC">
        <w:rPr>
          <w:rFonts w:ascii="Arial" w:hAnsi="Arial" w:cs="Arial"/>
        </w:rPr>
        <w:t xml:space="preserve">1.1. </w:t>
      </w:r>
      <w:proofErr w:type="gramStart"/>
      <w:r w:rsidRPr="002707AC">
        <w:rPr>
          <w:rFonts w:ascii="Arial" w:hAnsi="Arial" w:cs="Arial"/>
        </w:rPr>
        <w:t xml:space="preserve">Правила благоустройства территории сельского поселения </w:t>
      </w:r>
      <w:proofErr w:type="spellStart"/>
      <w:r w:rsidRPr="002707AC">
        <w:rPr>
          <w:rFonts w:ascii="Arial" w:hAnsi="Arial" w:cs="Arial"/>
        </w:rPr>
        <w:t>Ангасяковский</w:t>
      </w:r>
      <w:proofErr w:type="spellEnd"/>
      <w:r w:rsidRPr="002707AC">
        <w:rPr>
          <w:rFonts w:ascii="Arial" w:hAnsi="Arial" w:cs="Arial"/>
        </w:rPr>
        <w:t xml:space="preserve"> сельсовет муниципального района </w:t>
      </w:r>
      <w:proofErr w:type="spellStart"/>
      <w:r w:rsidRPr="002707AC">
        <w:rPr>
          <w:rFonts w:ascii="Arial" w:hAnsi="Arial" w:cs="Arial"/>
        </w:rPr>
        <w:t>Дюртюлинский</w:t>
      </w:r>
      <w:proofErr w:type="spellEnd"/>
      <w:r w:rsidRPr="002707AC">
        <w:rPr>
          <w:rFonts w:ascii="Arial" w:hAnsi="Arial" w:cs="Arial"/>
        </w:rPr>
        <w:t xml:space="preserve"> район Республики Башкортостан (далее – Правила) – муниципальный правовой акт, устанавливающий на основе законодательства Российской Федерации и иных нормативно правовых актов Российской Федерации, а так же нормативно правовых актов субъектов Российской Федерации требования к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9D6A04" w:rsidRPr="002707AC" w:rsidRDefault="009D6A04" w:rsidP="009D6A04">
      <w:pPr>
        <w:ind w:firstLine="540"/>
        <w:jc w:val="both"/>
        <w:rPr>
          <w:rFonts w:ascii="Arial" w:hAnsi="Arial" w:cs="Arial"/>
        </w:rPr>
      </w:pPr>
      <w:r w:rsidRPr="002707AC">
        <w:rPr>
          <w:rFonts w:ascii="Arial" w:hAnsi="Arial" w:cs="Arial"/>
        </w:rPr>
        <w:t xml:space="preserve">1.2. </w:t>
      </w:r>
      <w:proofErr w:type="gramStart"/>
      <w:r w:rsidRPr="002707AC">
        <w:rPr>
          <w:rFonts w:ascii="Arial" w:hAnsi="Arial" w:cs="Arial"/>
        </w:rPr>
        <w:t xml:space="preserve">Настоящие Правила разработаны в соответствии Федеральным </w:t>
      </w:r>
      <w:hyperlink r:id="rId5" w:history="1">
        <w:r w:rsidRPr="002707AC">
          <w:rPr>
            <w:rStyle w:val="a6"/>
            <w:rFonts w:ascii="Arial" w:hAnsi="Arial" w:cs="Arial"/>
            <w:color w:val="auto"/>
            <w:u w:val="none"/>
          </w:rPr>
          <w:t>законом</w:t>
        </w:r>
      </w:hyperlink>
      <w:r w:rsidRPr="002707AC">
        <w:rPr>
          <w:rFonts w:ascii="Arial" w:hAnsi="Arial" w:cs="Arial"/>
        </w:rPr>
        <w:t xml:space="preserve"> от 06.10.2003 № 131-ФЗ «Об общих принципах организации местного самоуправления в Российской Федерации», </w:t>
      </w:r>
      <w:hyperlink r:id="rId6" w:history="1">
        <w:r w:rsidRPr="002707AC">
          <w:rPr>
            <w:rStyle w:val="a6"/>
            <w:rFonts w:ascii="Arial" w:hAnsi="Arial" w:cs="Arial"/>
            <w:color w:val="auto"/>
            <w:u w:val="none"/>
          </w:rPr>
          <w:t>Законом</w:t>
        </w:r>
      </w:hyperlink>
      <w:r w:rsidRPr="002707AC">
        <w:rPr>
          <w:rFonts w:ascii="Arial" w:hAnsi="Arial" w:cs="Arial"/>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муниципального образования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с учетом требований Санитарных </w:t>
      </w:r>
      <w:hyperlink r:id="rId7" w:history="1">
        <w:r w:rsidRPr="002707AC">
          <w:rPr>
            <w:rStyle w:val="a6"/>
            <w:rFonts w:ascii="Arial" w:hAnsi="Arial" w:cs="Arial"/>
            <w:color w:val="auto"/>
            <w:u w:val="none"/>
          </w:rPr>
          <w:t>правил</w:t>
        </w:r>
      </w:hyperlink>
      <w:r w:rsidRPr="002707AC">
        <w:rPr>
          <w:rFonts w:ascii="Arial" w:hAnsi="Arial" w:cs="Arial"/>
        </w:rPr>
        <w:t xml:space="preserve"> содержания территорий населенных мест СанПиН 42-128-4690-88, утвержденных Главным государственным санитарным врачом СССР</w:t>
      </w:r>
      <w:proofErr w:type="gramEnd"/>
      <w:r w:rsidRPr="002707AC">
        <w:rPr>
          <w:rFonts w:ascii="Arial" w:hAnsi="Arial" w:cs="Arial"/>
        </w:rPr>
        <w:t xml:space="preserve"> 05.08.1988 № 4690-88, и другими нормативных правовых актов, с учетом местных условий, в целях </w:t>
      </w:r>
      <w:proofErr w:type="gramStart"/>
      <w:r w:rsidRPr="002707AC">
        <w:rPr>
          <w:rFonts w:ascii="Arial" w:hAnsi="Arial" w:cs="Arial"/>
        </w:rPr>
        <w:t>повышения уровня благоустройства территории  сельского поселения</w:t>
      </w:r>
      <w:proofErr w:type="gramEnd"/>
      <w:r w:rsidRPr="002707AC">
        <w:rPr>
          <w:rFonts w:ascii="Arial" w:hAnsi="Arial" w:cs="Arial"/>
        </w:rPr>
        <w:t xml:space="preserve">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1.3. Организация работ по благоустройству, санитарному содержанию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и содержанию автомобильных дорог местного значения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осуществляется Администрацией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(далее – Администрация), собственниками и (или) пользователями земельных участков, зданий, строений и сооружений.</w:t>
      </w:r>
    </w:p>
    <w:p w:rsidR="009D6A04" w:rsidRPr="002707AC" w:rsidRDefault="009D6A04" w:rsidP="009D6A04">
      <w:pPr>
        <w:autoSpaceDE w:val="0"/>
        <w:jc w:val="both"/>
        <w:rPr>
          <w:rFonts w:ascii="Arial" w:hAnsi="Arial" w:cs="Arial"/>
        </w:rPr>
      </w:pPr>
    </w:p>
    <w:p w:rsidR="009D6A04" w:rsidRPr="002707AC" w:rsidRDefault="009D6A04" w:rsidP="009D6A04">
      <w:pPr>
        <w:autoSpaceDE w:val="0"/>
        <w:jc w:val="both"/>
        <w:rPr>
          <w:rFonts w:ascii="Arial" w:hAnsi="Arial" w:cs="Arial"/>
        </w:rPr>
      </w:pPr>
    </w:p>
    <w:p w:rsidR="009D6A04" w:rsidRPr="002707AC" w:rsidRDefault="009D6A04" w:rsidP="009D6A04">
      <w:pPr>
        <w:autoSpaceDE w:val="0"/>
        <w:jc w:val="both"/>
        <w:rPr>
          <w:rFonts w:ascii="Arial" w:hAnsi="Arial" w:cs="Arial"/>
        </w:rPr>
      </w:pPr>
    </w:p>
    <w:p w:rsidR="009D6A04" w:rsidRPr="002707AC" w:rsidRDefault="009D6A04" w:rsidP="009D6A04">
      <w:pPr>
        <w:autoSpaceDE w:val="0"/>
        <w:jc w:val="both"/>
        <w:rPr>
          <w:rFonts w:ascii="Arial" w:hAnsi="Arial" w:cs="Arial"/>
        </w:rPr>
      </w:pP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rPr>
          <w:rFonts w:ascii="Arial" w:hAnsi="Arial" w:cs="Arial"/>
          <w:b/>
          <w:bCs/>
        </w:rPr>
      </w:pPr>
      <w:r w:rsidRPr="002707AC">
        <w:rPr>
          <w:rFonts w:ascii="Arial" w:hAnsi="Arial" w:cs="Arial"/>
          <w:b/>
          <w:bCs/>
        </w:rPr>
        <w:t xml:space="preserve">                               Статья 2. Термины и определения</w:t>
      </w:r>
    </w:p>
    <w:p w:rsidR="009D6A04" w:rsidRPr="002707AC" w:rsidRDefault="009D6A04" w:rsidP="009D6A04">
      <w:pPr>
        <w:autoSpaceDE w:val="0"/>
        <w:ind w:firstLine="540"/>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Для целей настоящих Правил используются следующие основные понятия:</w:t>
      </w:r>
    </w:p>
    <w:p w:rsidR="009D6A04" w:rsidRPr="002707AC" w:rsidRDefault="009D6A04" w:rsidP="009D6A04">
      <w:pPr>
        <w:autoSpaceDE w:val="0"/>
        <w:ind w:firstLine="540"/>
        <w:jc w:val="both"/>
        <w:rPr>
          <w:rFonts w:ascii="Arial" w:hAnsi="Arial" w:cs="Arial"/>
        </w:rPr>
      </w:pPr>
      <w:r w:rsidRPr="002707AC">
        <w:rPr>
          <w:rFonts w:ascii="Arial" w:hAnsi="Arial" w:cs="Arial"/>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9D6A04" w:rsidRPr="002707AC" w:rsidRDefault="009D6A04" w:rsidP="009D6A04">
      <w:pPr>
        <w:ind w:firstLine="540"/>
        <w:jc w:val="both"/>
        <w:rPr>
          <w:rFonts w:ascii="Arial" w:hAnsi="Arial" w:cs="Arial"/>
        </w:rPr>
      </w:pPr>
      <w:r w:rsidRPr="002707AC">
        <w:rPr>
          <w:rFonts w:ascii="Arial" w:hAnsi="Arial" w:cs="Arial"/>
        </w:rPr>
        <w:lastRenderedPageBreak/>
        <w:t xml:space="preserve">2.2. </w:t>
      </w:r>
      <w:proofErr w:type="gramStart"/>
      <w:r w:rsidRPr="002707AC">
        <w:rPr>
          <w:rFonts w:ascii="Arial" w:hAnsi="Arial" w:cs="Arial"/>
        </w:rPr>
        <w:t xml:space="preserve">Благоустройство территории </w:t>
      </w:r>
      <w:r w:rsidRPr="002707AC">
        <w:rPr>
          <w:rFonts w:ascii="Arial" w:hAnsi="Arial" w:cs="Arial"/>
          <w:shd w:val="clear" w:color="auto" w:fill="FFFFFF"/>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 xml:space="preserve">2.3. Газон - земельный участок в пределах границ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9D6A04" w:rsidRPr="002707AC" w:rsidRDefault="009D6A04" w:rsidP="009D6A04">
      <w:pPr>
        <w:autoSpaceDE w:val="0"/>
        <w:ind w:firstLine="540"/>
        <w:jc w:val="both"/>
        <w:rPr>
          <w:rFonts w:ascii="Arial" w:hAnsi="Arial" w:cs="Arial"/>
        </w:rPr>
      </w:pPr>
      <w:r w:rsidRPr="002707AC">
        <w:rPr>
          <w:rFonts w:ascii="Arial" w:hAnsi="Arial" w:cs="Arial"/>
        </w:rPr>
        <w:t>2.4.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2.5.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2707AC">
        <w:rPr>
          <w:rFonts w:ascii="Arial" w:hAnsi="Arial" w:cs="Arial"/>
        </w:rPr>
        <w:t>производства</w:t>
      </w:r>
      <w:proofErr w:type="gramEnd"/>
      <w:r w:rsidRPr="002707AC">
        <w:rPr>
          <w:rFonts w:ascii="Arial" w:hAnsi="Arial" w:cs="Arial"/>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9D6A04" w:rsidRPr="002707AC" w:rsidRDefault="009D6A04" w:rsidP="009D6A04">
      <w:pPr>
        <w:autoSpaceDE w:val="0"/>
        <w:ind w:firstLine="540"/>
        <w:jc w:val="both"/>
        <w:rPr>
          <w:rFonts w:ascii="Arial" w:hAnsi="Arial" w:cs="Arial"/>
        </w:rPr>
      </w:pPr>
      <w:r w:rsidRPr="002707AC">
        <w:rPr>
          <w:rFonts w:ascii="Arial" w:hAnsi="Arial" w:cs="Arial"/>
        </w:rPr>
        <w:t>2.6.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2.7. Малые архитектурные формы - элементы декоративного оформления и коммунально-технического обустройства территорий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не связанные с осуществлением предпринимательской деятельности в области торговли и общественного питания. </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2.8. </w:t>
      </w:r>
      <w:proofErr w:type="gramStart"/>
      <w:r w:rsidRPr="002707AC">
        <w:rPr>
          <w:rFonts w:ascii="Arial" w:hAnsi="Arial" w:cs="Arial"/>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 xml:space="preserve">2.9. </w:t>
      </w:r>
      <w:proofErr w:type="gramStart"/>
      <w:r w:rsidRPr="002707AC">
        <w:rPr>
          <w:rFonts w:ascii="Arial" w:hAnsi="Arial" w:cs="Arial"/>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 xml:space="preserve">2.10. </w:t>
      </w:r>
      <w:proofErr w:type="gramStart"/>
      <w:r w:rsidRPr="002707AC">
        <w:rPr>
          <w:rFonts w:ascii="Arial" w:hAnsi="Arial" w:cs="Arial"/>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 xml:space="preserve">2.11.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ограждениям определяются муниципальными правовыми актами Администрации.</w:t>
      </w: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 xml:space="preserve">2.12.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2.13. </w:t>
      </w:r>
      <w:proofErr w:type="gramStart"/>
      <w:r w:rsidRPr="002707AC">
        <w:rPr>
          <w:rFonts w:ascii="Arial" w:hAnsi="Arial" w:cs="Arial"/>
        </w:rPr>
        <w:t>Порубочные остатки - пни, стволы, корни, ветки, полученные в результате подрезки, вырубки (сноса) деревьев и кустарников.</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2.14.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2.15. </w:t>
      </w:r>
      <w:proofErr w:type="gramStart"/>
      <w:r w:rsidRPr="002707AC">
        <w:rPr>
          <w:rFonts w:ascii="Arial" w:hAnsi="Arial" w:cs="Arial"/>
        </w:rPr>
        <w:t xml:space="preserve">Прилегающая территория - земельный участок в границах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Pr="002707AC">
        <w:rPr>
          <w:rFonts w:ascii="Arial" w:hAnsi="Arial" w:cs="Arial"/>
        </w:rPr>
        <w:t xml:space="preserve">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9D6A04" w:rsidRPr="002707AC" w:rsidRDefault="009D6A04" w:rsidP="009D6A04">
      <w:pPr>
        <w:autoSpaceDE w:val="0"/>
        <w:ind w:firstLine="540"/>
        <w:jc w:val="both"/>
        <w:rPr>
          <w:rFonts w:ascii="Arial" w:hAnsi="Arial" w:cs="Arial"/>
        </w:rPr>
      </w:pPr>
      <w:r w:rsidRPr="002707AC">
        <w:rPr>
          <w:rFonts w:ascii="Arial" w:hAnsi="Arial" w:cs="Arial"/>
        </w:rPr>
        <w:t>2.16. Смет - грунтовые наносы, пыль, опавшие листья, мелкий мусор.</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2.17. Разукомплектованное транспортное средство - транспортное средство, отвечающее признакам, предусмотренным </w:t>
      </w:r>
      <w:hyperlink r:id="rId8" w:history="1">
        <w:r w:rsidRPr="002707AC">
          <w:rPr>
            <w:rStyle w:val="a6"/>
            <w:rFonts w:ascii="Arial" w:hAnsi="Arial" w:cs="Arial"/>
            <w:color w:val="auto"/>
            <w:u w:val="none"/>
          </w:rPr>
          <w:t>статьей 3.20</w:t>
        </w:r>
      </w:hyperlink>
      <w:r w:rsidRPr="002707AC">
        <w:rPr>
          <w:rFonts w:ascii="Arial" w:hAnsi="Arial" w:cs="Arial"/>
        </w:rPr>
        <w:t xml:space="preserve"> Кодекса Республики Башкортостан об административных правонарушениях.</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2.18.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2.19.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2.20.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2.21. Территория общего пользования -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которыми беспрепятственно пользуется неограниченный круг лиц.</w:t>
      </w:r>
    </w:p>
    <w:p w:rsidR="009D6A04" w:rsidRPr="002707AC" w:rsidRDefault="009D6A04" w:rsidP="009D6A04">
      <w:pPr>
        <w:autoSpaceDE w:val="0"/>
        <w:ind w:firstLine="540"/>
        <w:jc w:val="both"/>
        <w:rPr>
          <w:rFonts w:ascii="Arial" w:hAnsi="Arial" w:cs="Arial"/>
        </w:rPr>
      </w:pPr>
      <w:r w:rsidRPr="002707AC">
        <w:rPr>
          <w:rFonts w:ascii="Arial" w:hAnsi="Arial" w:cs="Arial"/>
        </w:rPr>
        <w:t>2.22.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2.23. Фасад - наружная (лицевая) сторона здания, сооружения. Различают главный, боковой, задний фасады. Фасады делятся </w:t>
      </w:r>
      <w:proofErr w:type="gramStart"/>
      <w:r w:rsidRPr="002707AC">
        <w:rPr>
          <w:rFonts w:ascii="Arial" w:hAnsi="Arial" w:cs="Arial"/>
        </w:rPr>
        <w:t>на</w:t>
      </w:r>
      <w:proofErr w:type="gramEnd"/>
      <w:r w:rsidRPr="002707AC">
        <w:rPr>
          <w:rFonts w:ascii="Arial" w:hAnsi="Arial" w:cs="Arial"/>
        </w:rPr>
        <w:t xml:space="preserve"> уличный и дворовый.</w:t>
      </w:r>
    </w:p>
    <w:p w:rsidR="009D6A04" w:rsidRPr="002707AC" w:rsidRDefault="009D6A04" w:rsidP="009D6A04">
      <w:pPr>
        <w:ind w:firstLine="540"/>
        <w:jc w:val="both"/>
        <w:rPr>
          <w:rFonts w:ascii="Arial" w:hAnsi="Arial" w:cs="Arial"/>
        </w:rPr>
      </w:pPr>
      <w:r w:rsidRPr="002707AC">
        <w:rPr>
          <w:rFonts w:ascii="Arial" w:hAnsi="Arial" w:cs="Arial"/>
        </w:rPr>
        <w:t xml:space="preserve">2.24. </w:t>
      </w:r>
      <w:proofErr w:type="gramStart"/>
      <w:r w:rsidRPr="002707AC">
        <w:rPr>
          <w:rFonts w:ascii="Arial" w:hAnsi="Arial" w:cs="Arial"/>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w:t>
      </w:r>
      <w:r w:rsidRPr="002707AC">
        <w:rPr>
          <w:rFonts w:ascii="Arial" w:hAnsi="Arial" w:cs="Arial"/>
        </w:rPr>
        <w:lastRenderedPageBreak/>
        <w:t>строения и сооружения, информационные щиты и указатели, применяемые как составные части благоустройства территории.</w:t>
      </w:r>
      <w:proofErr w:type="gramEnd"/>
    </w:p>
    <w:p w:rsidR="009D6A04" w:rsidRPr="002707AC" w:rsidRDefault="009D6A04" w:rsidP="009D6A04">
      <w:pPr>
        <w:autoSpaceDE w:val="0"/>
        <w:ind w:firstLine="54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3. Объекты и субъекты благоустройства</w:t>
      </w:r>
    </w:p>
    <w:p w:rsidR="009D6A04" w:rsidRPr="002707AC" w:rsidRDefault="009D6A04" w:rsidP="009D6A04">
      <w:pPr>
        <w:autoSpaceDE w:val="0"/>
        <w:ind w:firstLine="540"/>
        <w:jc w:val="center"/>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 xml:space="preserve">3.1. Объектами благоустройства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являются:</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 xml:space="preserve">1) земельные участки (земли) находящиеся в собственности или ином законном владении Российской Федерации, Республики Башкортостан,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иных публичных образований;</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2) земельные участки (земли), находящиеся в собственности или ином законном владении юридических и физических лиц;</w:t>
      </w:r>
    </w:p>
    <w:p w:rsidR="009D6A04" w:rsidRPr="002707AC" w:rsidRDefault="009D6A04" w:rsidP="009D6A04">
      <w:pPr>
        <w:autoSpaceDE w:val="0"/>
        <w:ind w:firstLine="540"/>
        <w:jc w:val="both"/>
        <w:rPr>
          <w:rFonts w:ascii="Arial" w:hAnsi="Arial" w:cs="Arial"/>
        </w:rPr>
      </w:pPr>
      <w:r w:rsidRPr="002707AC">
        <w:rPr>
          <w:rFonts w:ascii="Arial" w:hAnsi="Arial" w:cs="Arial"/>
        </w:rPr>
        <w:t>3) прилегающие территории;</w:t>
      </w:r>
    </w:p>
    <w:p w:rsidR="009D6A04" w:rsidRPr="002707AC" w:rsidRDefault="009D6A04" w:rsidP="009D6A04">
      <w:pPr>
        <w:autoSpaceDE w:val="0"/>
        <w:ind w:firstLine="540"/>
        <w:jc w:val="both"/>
        <w:rPr>
          <w:rFonts w:ascii="Arial" w:hAnsi="Arial" w:cs="Arial"/>
        </w:rPr>
      </w:pPr>
      <w:r w:rsidRPr="002707AC">
        <w:rPr>
          <w:rFonts w:ascii="Arial" w:hAnsi="Arial" w:cs="Arial"/>
        </w:rPr>
        <w:t>4) иные территории, предусмотренные настоящими Правилами.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3.2. Субъектами благоустройства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являются:</w:t>
      </w:r>
    </w:p>
    <w:p w:rsidR="009D6A04" w:rsidRPr="002707AC" w:rsidRDefault="009D6A04" w:rsidP="009D6A04">
      <w:pPr>
        <w:autoSpaceDE w:val="0"/>
        <w:ind w:firstLine="540"/>
        <w:jc w:val="both"/>
        <w:rPr>
          <w:rFonts w:ascii="Arial" w:hAnsi="Arial" w:cs="Arial"/>
        </w:rPr>
      </w:pPr>
      <w:r w:rsidRPr="002707AC">
        <w:rPr>
          <w:rFonts w:ascii="Arial" w:hAnsi="Arial" w:cs="Arial"/>
        </w:rPr>
        <w:t>1) Российская Федерация, Республика Башкортостан в лице уполномоченных исполнительных органов государственной власти;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2) Сельское  поселение </w:t>
      </w:r>
      <w:proofErr w:type="spellStart"/>
      <w:r w:rsidRPr="002707AC">
        <w:rPr>
          <w:rFonts w:ascii="Arial" w:hAnsi="Arial" w:cs="Arial"/>
        </w:rPr>
        <w:t>Маядыковский</w:t>
      </w:r>
      <w:proofErr w:type="spellEnd"/>
      <w:r w:rsidRPr="002707AC">
        <w:rPr>
          <w:rFonts w:ascii="Arial" w:hAnsi="Arial" w:cs="Arial"/>
        </w:rPr>
        <w:t xml:space="preserve"> сельсовет в лице уполномоченных органов местного самоуправления;</w:t>
      </w:r>
    </w:p>
    <w:p w:rsidR="009D6A04" w:rsidRPr="002707AC" w:rsidRDefault="009D6A04" w:rsidP="009D6A04">
      <w:pPr>
        <w:autoSpaceDE w:val="0"/>
        <w:ind w:firstLine="540"/>
        <w:jc w:val="both"/>
        <w:rPr>
          <w:rFonts w:ascii="Arial" w:hAnsi="Arial" w:cs="Arial"/>
        </w:rPr>
      </w:pPr>
      <w:r w:rsidRPr="002707AC">
        <w:rPr>
          <w:rFonts w:ascii="Arial" w:hAnsi="Arial" w:cs="Arial"/>
        </w:rPr>
        <w:t>3) физические лица (в том числе индивидуальные предприниматели);</w:t>
      </w:r>
    </w:p>
    <w:p w:rsidR="009D6A04" w:rsidRPr="002707AC" w:rsidRDefault="009D6A04" w:rsidP="009D6A04">
      <w:pPr>
        <w:autoSpaceDE w:val="0"/>
        <w:ind w:firstLine="540"/>
        <w:jc w:val="both"/>
        <w:rPr>
          <w:rFonts w:ascii="Arial" w:hAnsi="Arial" w:cs="Arial"/>
        </w:rPr>
      </w:pPr>
      <w:r w:rsidRPr="002707AC">
        <w:rPr>
          <w:rFonts w:ascii="Arial" w:hAnsi="Arial" w:cs="Arial"/>
        </w:rPr>
        <w:t>4) юридические лица.</w:t>
      </w:r>
    </w:p>
    <w:p w:rsidR="009D6A04" w:rsidRPr="002707AC" w:rsidRDefault="009D6A04" w:rsidP="009D6A04">
      <w:pPr>
        <w:autoSpaceDE w:val="0"/>
        <w:ind w:firstLine="540"/>
        <w:jc w:val="both"/>
        <w:rPr>
          <w:rFonts w:ascii="Arial" w:hAnsi="Arial" w:cs="Arial"/>
        </w:rPr>
      </w:pPr>
      <w:r w:rsidRPr="002707AC">
        <w:rPr>
          <w:rFonts w:ascii="Arial" w:hAnsi="Arial" w:cs="Arial"/>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9D6A04" w:rsidRPr="002707AC" w:rsidRDefault="009D6A04" w:rsidP="009D6A04">
      <w:pPr>
        <w:autoSpaceDE w:val="0"/>
        <w:ind w:firstLine="540"/>
        <w:jc w:val="both"/>
        <w:rPr>
          <w:rFonts w:ascii="Arial" w:hAnsi="Arial" w:cs="Arial"/>
        </w:rPr>
      </w:pPr>
      <w:r w:rsidRPr="002707AC">
        <w:rPr>
          <w:rFonts w:ascii="Arial" w:hAnsi="Arial" w:cs="Arial"/>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2707AC">
        <w:rPr>
          <w:rFonts w:ascii="Arial" w:hAnsi="Arial" w:cs="Arial"/>
        </w:rPr>
        <w:t xml:space="preserve"> Порядок участия физических и юридических лиц в благоустройстве прилегающих территорий определяется настоящими Правилами.</w:t>
      </w:r>
    </w:p>
    <w:p w:rsidR="009D6A04" w:rsidRPr="002707AC" w:rsidRDefault="009D6A04" w:rsidP="009D6A04">
      <w:pPr>
        <w:autoSpaceDE w:val="0"/>
        <w:ind w:firstLine="540"/>
        <w:jc w:val="both"/>
        <w:rPr>
          <w:rFonts w:ascii="Arial" w:hAnsi="Arial" w:cs="Arial"/>
        </w:rPr>
      </w:pPr>
      <w:r w:rsidRPr="002707AC">
        <w:rPr>
          <w:rFonts w:ascii="Arial" w:hAnsi="Arial" w:cs="Arial"/>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4. Порядок участия физических и юридических лиц в благоустройстве прилегающих территорий</w:t>
      </w:r>
    </w:p>
    <w:p w:rsidR="009D6A04" w:rsidRPr="002707AC" w:rsidRDefault="009D6A04" w:rsidP="009D6A04">
      <w:pPr>
        <w:autoSpaceDE w:val="0"/>
        <w:ind w:firstLine="540"/>
        <w:jc w:val="center"/>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4.1. Физические и юридические лица участвуют в благоустройстве прилегающих территорий в порядке, предусмотренном настоящими Правилами.</w:t>
      </w:r>
    </w:p>
    <w:p w:rsidR="009D6A04" w:rsidRPr="002707AC" w:rsidRDefault="009D6A04" w:rsidP="009D6A04">
      <w:pPr>
        <w:autoSpaceDE w:val="0"/>
        <w:ind w:firstLine="540"/>
        <w:jc w:val="both"/>
        <w:rPr>
          <w:rFonts w:ascii="Arial" w:hAnsi="Arial" w:cs="Arial"/>
        </w:rPr>
      </w:pPr>
      <w:r w:rsidRPr="002707AC">
        <w:rPr>
          <w:rFonts w:ascii="Arial" w:hAnsi="Arial" w:cs="Arial"/>
        </w:rPr>
        <w:t>4.2. Границы прилегающих территорий определяются:</w:t>
      </w:r>
    </w:p>
    <w:p w:rsidR="009D6A04" w:rsidRPr="002707AC" w:rsidRDefault="009D6A04" w:rsidP="009D6A04">
      <w:pPr>
        <w:autoSpaceDE w:val="0"/>
        <w:ind w:firstLine="540"/>
        <w:jc w:val="both"/>
        <w:rPr>
          <w:rFonts w:ascii="Arial" w:hAnsi="Arial" w:cs="Arial"/>
        </w:rPr>
      </w:pPr>
      <w:r w:rsidRPr="002707AC">
        <w:rPr>
          <w:rFonts w:ascii="Arial" w:hAnsi="Arial" w:cs="Arial"/>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9D6A04" w:rsidRPr="002707AC" w:rsidRDefault="009D6A04" w:rsidP="009D6A04">
      <w:pPr>
        <w:autoSpaceDE w:val="0"/>
        <w:ind w:firstLine="540"/>
        <w:jc w:val="both"/>
        <w:rPr>
          <w:rFonts w:ascii="Arial" w:hAnsi="Arial" w:cs="Arial"/>
        </w:rPr>
      </w:pPr>
      <w:r w:rsidRPr="002707AC">
        <w:rPr>
          <w:rFonts w:ascii="Arial" w:hAnsi="Arial" w:cs="Arial"/>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9D6A04" w:rsidRPr="002707AC" w:rsidRDefault="009D6A04" w:rsidP="009D6A04">
      <w:pPr>
        <w:autoSpaceDE w:val="0"/>
        <w:ind w:firstLine="540"/>
        <w:jc w:val="both"/>
        <w:rPr>
          <w:rFonts w:ascii="Arial" w:hAnsi="Arial" w:cs="Arial"/>
        </w:rPr>
      </w:pPr>
      <w:r w:rsidRPr="002707AC">
        <w:rPr>
          <w:rFonts w:ascii="Arial" w:hAnsi="Arial" w:cs="Arial"/>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4) на строительных площадках - территория не менее </w:t>
      </w:r>
      <w:smartTag w:uri="urn:schemas-microsoft-com:office:smarttags" w:element="metricconverter">
        <w:smartTagPr>
          <w:attr w:name="ProductID" w:val="15 метров"/>
        </w:smartTagPr>
        <w:r w:rsidRPr="002707AC">
          <w:rPr>
            <w:rFonts w:ascii="Arial" w:hAnsi="Arial" w:cs="Arial"/>
          </w:rPr>
          <w:t>15 метров</w:t>
        </w:r>
      </w:smartTag>
      <w:r w:rsidRPr="002707AC">
        <w:rPr>
          <w:rFonts w:ascii="Arial" w:hAnsi="Arial" w:cs="Arial"/>
        </w:rPr>
        <w:t xml:space="preserve"> от ограждения стройки по всему периметру;</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5)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2707AC">
          <w:rPr>
            <w:rFonts w:ascii="Arial" w:hAnsi="Arial" w:cs="Arial"/>
          </w:rPr>
          <w:t>10 метров</w:t>
        </w:r>
      </w:smartTag>
      <w:r w:rsidRPr="002707AC">
        <w:rPr>
          <w:rFonts w:ascii="Arial" w:hAnsi="Arial" w:cs="Arial"/>
        </w:rPr>
        <w:t>;</w:t>
      </w:r>
    </w:p>
    <w:p w:rsidR="009D6A04" w:rsidRPr="002707AC" w:rsidRDefault="009D6A04" w:rsidP="009D6A04">
      <w:pPr>
        <w:autoSpaceDE w:val="0"/>
        <w:ind w:firstLine="540"/>
        <w:jc w:val="both"/>
        <w:rPr>
          <w:rFonts w:ascii="Arial" w:hAnsi="Arial" w:cs="Arial"/>
        </w:rPr>
      </w:pPr>
      <w:r w:rsidRPr="002707AC">
        <w:rPr>
          <w:rFonts w:ascii="Arial" w:hAnsi="Arial" w:cs="Arial"/>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4.4. </w:t>
      </w:r>
      <w:proofErr w:type="gramStart"/>
      <w:r w:rsidRPr="002707AC">
        <w:rPr>
          <w:rFonts w:ascii="Arial" w:hAnsi="Arial" w:cs="Arial"/>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9" w:anchor="P108%23P108" w:history="1">
        <w:r w:rsidRPr="002707AC">
          <w:rPr>
            <w:rStyle w:val="a6"/>
            <w:rFonts w:ascii="Arial" w:hAnsi="Arial" w:cs="Arial"/>
            <w:color w:val="auto"/>
            <w:u w:val="none"/>
          </w:rPr>
          <w:t xml:space="preserve">подпункте 1 пункта </w:t>
        </w:r>
        <w:r w:rsidRPr="002707AC">
          <w:rPr>
            <w:rStyle w:val="a6"/>
            <w:rFonts w:ascii="Arial" w:hAnsi="Arial" w:cs="Arial"/>
            <w:vanish/>
            <w:color w:val="auto"/>
            <w:u w:val="none"/>
            <w:lang w:val="en-US"/>
          </w:rPr>
          <w:t>HYPERLINK</w:t>
        </w:r>
        <w:r w:rsidRPr="002707AC">
          <w:rPr>
            <w:rStyle w:val="a6"/>
            <w:rFonts w:ascii="Arial" w:hAnsi="Arial" w:cs="Arial"/>
            <w:vanish/>
            <w:color w:val="auto"/>
            <w:u w:val="none"/>
          </w:rPr>
          <w:t xml:space="preserve"> "../../../../..///</w:t>
        </w:r>
        <w:r w:rsidRPr="002707AC">
          <w:rPr>
            <w:rStyle w:val="a6"/>
            <w:rFonts w:ascii="Arial" w:hAnsi="Arial" w:cs="Arial"/>
            <w:vanish/>
            <w:color w:val="auto"/>
            <w:u w:val="none"/>
            <w:lang w:val="en-US"/>
          </w:rPr>
          <w:t>User</w:t>
        </w:r>
        <w:r w:rsidRPr="002707AC">
          <w:rPr>
            <w:rStyle w:val="a6"/>
            <w:rFonts w:ascii="Arial" w:hAnsi="Arial" w:cs="Arial"/>
            <w:vanish/>
            <w:color w:val="auto"/>
            <w:u w:val="none"/>
          </w:rPr>
          <w:t>7/общийресурс/почта/КостаревВ.Н/ПроектыМПА/2016/РешенияСовета/Благоустройство/ДокументпредоставленКонсультантПлю1.</w:t>
        </w:r>
        <w:r w:rsidRPr="002707AC">
          <w:rPr>
            <w:rStyle w:val="a6"/>
            <w:rFonts w:ascii="Arial" w:hAnsi="Arial" w:cs="Arial"/>
            <w:vanish/>
            <w:color w:val="auto"/>
            <w:u w:val="none"/>
            <w:lang w:val="en-US"/>
          </w:rPr>
          <w:t>doc</w:t>
        </w:r>
        <w:r w:rsidRPr="002707AC">
          <w:rPr>
            <w:rStyle w:val="a6"/>
            <w:rFonts w:ascii="Arial" w:hAnsi="Arial" w:cs="Arial"/>
            <w:vanish/>
            <w:color w:val="auto"/>
            <w:u w:val="none"/>
          </w:rPr>
          <w:t>#</w:t>
        </w:r>
        <w:r w:rsidRPr="002707AC">
          <w:rPr>
            <w:rStyle w:val="a6"/>
            <w:rFonts w:ascii="Arial" w:hAnsi="Arial" w:cs="Arial"/>
            <w:vanish/>
            <w:color w:val="auto"/>
            <w:u w:val="none"/>
            <w:lang w:val="en-US"/>
          </w:rPr>
          <w:t>P</w:t>
        </w:r>
        <w:r w:rsidRPr="002707AC">
          <w:rPr>
            <w:rStyle w:val="a6"/>
            <w:rFonts w:ascii="Arial" w:hAnsi="Arial" w:cs="Arial"/>
            <w:vanish/>
            <w:color w:val="auto"/>
            <w:u w:val="none"/>
          </w:rPr>
          <w:t>108#</w:t>
        </w:r>
        <w:r w:rsidRPr="002707AC">
          <w:rPr>
            <w:rStyle w:val="a6"/>
            <w:rFonts w:ascii="Arial" w:hAnsi="Arial" w:cs="Arial"/>
            <w:vanish/>
            <w:color w:val="auto"/>
            <w:u w:val="none"/>
            <w:lang w:val="en-US"/>
          </w:rPr>
          <w:t>P</w:t>
        </w:r>
        <w:r w:rsidRPr="002707AC">
          <w:rPr>
            <w:rStyle w:val="a6"/>
            <w:rFonts w:ascii="Arial" w:hAnsi="Arial" w:cs="Arial"/>
            <w:vanish/>
            <w:color w:val="auto"/>
            <w:u w:val="none"/>
          </w:rPr>
          <w:t>108"</w:t>
        </w:r>
        <w:r w:rsidRPr="002707AC">
          <w:rPr>
            <w:rStyle w:val="a6"/>
            <w:rFonts w:ascii="Arial" w:hAnsi="Arial" w:cs="Arial"/>
            <w:color w:val="auto"/>
            <w:u w:val="none"/>
          </w:rPr>
          <w:t>3.1</w:t>
        </w:r>
      </w:hyperlink>
      <w:r w:rsidRPr="002707AC">
        <w:rPr>
          <w:rFonts w:ascii="Arial" w:hAnsi="Arial" w:cs="Arial"/>
        </w:rPr>
        <w:t xml:space="preserve"> настоящих Правил и не отнесенные в соответствии с настоящими Правилами к прилегающим территориям.</w:t>
      </w:r>
      <w:proofErr w:type="gramEnd"/>
    </w:p>
    <w:p w:rsidR="009D6A04" w:rsidRPr="002707AC" w:rsidRDefault="009D6A04" w:rsidP="009D6A04">
      <w:pPr>
        <w:autoSpaceDE w:val="0"/>
        <w:jc w:val="center"/>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5. Содержание и уборка прилегающих территорий</w:t>
      </w:r>
    </w:p>
    <w:p w:rsidR="009D6A04" w:rsidRPr="002707AC" w:rsidRDefault="009D6A04" w:rsidP="009D6A04">
      <w:pPr>
        <w:autoSpaceDE w:val="0"/>
        <w:ind w:firstLine="540"/>
        <w:jc w:val="both"/>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 xml:space="preserve">5.1.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должны содержаться в чистоте и исправном состоянии все объекты благоустройства.</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5.2. Основные требования к благоустройству территорий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 организация благоустройства территорий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в любое время года включает:</w:t>
      </w:r>
    </w:p>
    <w:p w:rsidR="009D6A04" w:rsidRPr="002707AC" w:rsidRDefault="009D6A04" w:rsidP="009D6A04">
      <w:pPr>
        <w:autoSpaceDE w:val="0"/>
        <w:ind w:firstLine="540"/>
        <w:jc w:val="both"/>
        <w:rPr>
          <w:rFonts w:ascii="Arial" w:hAnsi="Arial" w:cs="Arial"/>
        </w:rPr>
      </w:pPr>
      <w:r w:rsidRPr="002707AC">
        <w:rPr>
          <w:rFonts w:ascii="Arial" w:hAnsi="Arial" w:cs="Arial"/>
        </w:rPr>
        <w:t>а) регулярную уборку;</w:t>
      </w:r>
    </w:p>
    <w:p w:rsidR="009D6A04" w:rsidRPr="002707AC" w:rsidRDefault="009D6A04" w:rsidP="009D6A04">
      <w:pPr>
        <w:autoSpaceDE w:val="0"/>
        <w:ind w:firstLine="540"/>
        <w:jc w:val="both"/>
        <w:rPr>
          <w:rFonts w:ascii="Arial" w:hAnsi="Arial" w:cs="Arial"/>
        </w:rPr>
      </w:pPr>
      <w:r w:rsidRPr="002707AC">
        <w:rPr>
          <w:rFonts w:ascii="Arial" w:hAnsi="Arial" w:cs="Arial"/>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9D6A04" w:rsidRPr="002707AC" w:rsidRDefault="009D6A04" w:rsidP="009D6A04">
      <w:pPr>
        <w:autoSpaceDE w:val="0"/>
        <w:ind w:firstLine="540"/>
        <w:jc w:val="both"/>
        <w:rPr>
          <w:rFonts w:ascii="Arial" w:hAnsi="Arial" w:cs="Arial"/>
        </w:rPr>
      </w:pPr>
      <w:r w:rsidRPr="002707AC">
        <w:rPr>
          <w:rFonts w:ascii="Arial" w:hAnsi="Arial" w:cs="Arial"/>
        </w:rPr>
        <w:t>д) обеспечение наличия на фасаде здания, сооружения знаков адресации с указанием номера здания, сооружения и наименования улицы;</w:t>
      </w:r>
    </w:p>
    <w:p w:rsidR="009D6A04" w:rsidRPr="002707AC" w:rsidRDefault="009D6A04" w:rsidP="009D6A04">
      <w:pPr>
        <w:autoSpaceDE w:val="0"/>
        <w:ind w:firstLine="540"/>
        <w:jc w:val="both"/>
        <w:rPr>
          <w:rFonts w:ascii="Arial" w:hAnsi="Arial" w:cs="Arial"/>
        </w:rPr>
      </w:pPr>
      <w:r w:rsidRPr="002707AC">
        <w:rPr>
          <w:rFonts w:ascii="Arial" w:hAnsi="Arial" w:cs="Arial"/>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9D6A04" w:rsidRPr="002707AC" w:rsidRDefault="009D6A04" w:rsidP="009D6A04">
      <w:pPr>
        <w:autoSpaceDE w:val="0"/>
        <w:ind w:firstLine="540"/>
        <w:jc w:val="both"/>
        <w:rPr>
          <w:rFonts w:ascii="Arial" w:hAnsi="Arial" w:cs="Arial"/>
        </w:rPr>
      </w:pPr>
      <w:r w:rsidRPr="002707AC">
        <w:rPr>
          <w:rFonts w:ascii="Arial" w:hAnsi="Arial" w:cs="Arial"/>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и) обеспечение беспрепятственного доступа к узлам управления инженерными сетями, источникам пожарного водоснабжения;</w:t>
      </w:r>
    </w:p>
    <w:p w:rsidR="009D6A04" w:rsidRPr="002707AC" w:rsidRDefault="009D6A04" w:rsidP="009D6A04">
      <w:pPr>
        <w:autoSpaceDE w:val="0"/>
        <w:ind w:firstLine="540"/>
        <w:jc w:val="both"/>
        <w:rPr>
          <w:rFonts w:ascii="Arial" w:hAnsi="Arial" w:cs="Arial"/>
        </w:rPr>
      </w:pPr>
      <w:r w:rsidRPr="002707AC">
        <w:rPr>
          <w:rFonts w:ascii="Arial" w:hAnsi="Arial" w:cs="Arial"/>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9D6A04" w:rsidRPr="002707AC" w:rsidRDefault="009D6A04" w:rsidP="009D6A04">
      <w:pPr>
        <w:autoSpaceDE w:val="0"/>
        <w:ind w:firstLine="540"/>
        <w:jc w:val="both"/>
        <w:rPr>
          <w:rFonts w:ascii="Arial" w:hAnsi="Arial" w:cs="Arial"/>
        </w:rPr>
      </w:pPr>
      <w:r w:rsidRPr="002707AC">
        <w:rPr>
          <w:rFonts w:ascii="Arial" w:hAnsi="Arial" w:cs="Arial"/>
        </w:rPr>
        <w:t>л) содержание, текущий и капитальный ремонт малых архитектурных форм;</w:t>
      </w:r>
    </w:p>
    <w:p w:rsidR="009D6A04" w:rsidRPr="002707AC" w:rsidRDefault="009D6A04" w:rsidP="009D6A04">
      <w:pPr>
        <w:autoSpaceDE w:val="0"/>
        <w:ind w:firstLine="540"/>
        <w:jc w:val="both"/>
        <w:rPr>
          <w:rFonts w:ascii="Arial" w:hAnsi="Arial" w:cs="Arial"/>
        </w:rPr>
      </w:pPr>
      <w:r w:rsidRPr="002707AC">
        <w:rPr>
          <w:rFonts w:ascii="Arial" w:hAnsi="Arial" w:cs="Arial"/>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н) выполнение иных обязательных работ по благоустройству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предусмотренных действующим законодательством, настоящими Правилами и муниципальными правовыми актами;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2) при организации благоустройства территорий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в летний период также должны осуществляться следующие работы:</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а)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sidRPr="002707AC">
          <w:rPr>
            <w:rFonts w:ascii="Arial" w:hAnsi="Arial" w:cs="Arial"/>
          </w:rPr>
          <w:t>15 сантиметров</w:t>
        </w:r>
      </w:smartTag>
      <w:r w:rsidRPr="002707AC">
        <w:rPr>
          <w:rFonts w:ascii="Arial" w:hAnsi="Arial" w:cs="Arial"/>
        </w:rPr>
        <w:t xml:space="preserve"> от поверхности земли;</w:t>
      </w:r>
    </w:p>
    <w:p w:rsidR="009D6A04" w:rsidRPr="002707AC" w:rsidRDefault="009D6A04" w:rsidP="009D6A04">
      <w:pPr>
        <w:autoSpaceDE w:val="0"/>
        <w:ind w:firstLine="540"/>
        <w:jc w:val="both"/>
        <w:rPr>
          <w:rFonts w:ascii="Arial" w:hAnsi="Arial" w:cs="Arial"/>
        </w:rPr>
      </w:pPr>
      <w:r w:rsidRPr="002707AC">
        <w:rPr>
          <w:rFonts w:ascii="Arial" w:hAnsi="Arial" w:cs="Arial"/>
        </w:rPr>
        <w:t>б) поливка и мойка тротуаров;</w:t>
      </w:r>
    </w:p>
    <w:p w:rsidR="009D6A04" w:rsidRPr="002707AC" w:rsidRDefault="009D6A04" w:rsidP="009D6A04">
      <w:pPr>
        <w:autoSpaceDE w:val="0"/>
        <w:ind w:firstLine="540"/>
        <w:jc w:val="both"/>
        <w:rPr>
          <w:rFonts w:ascii="Arial" w:hAnsi="Arial" w:cs="Arial"/>
        </w:rPr>
      </w:pPr>
      <w:r w:rsidRPr="002707AC">
        <w:rPr>
          <w:rFonts w:ascii="Arial" w:hAnsi="Arial" w:cs="Arial"/>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9D6A04" w:rsidRPr="002707AC" w:rsidRDefault="009D6A04" w:rsidP="009D6A04">
      <w:pPr>
        <w:autoSpaceDE w:val="0"/>
        <w:ind w:firstLine="540"/>
        <w:jc w:val="both"/>
        <w:rPr>
          <w:rFonts w:ascii="Arial" w:hAnsi="Arial" w:cs="Arial"/>
        </w:rPr>
      </w:pPr>
      <w:r w:rsidRPr="002707AC">
        <w:rPr>
          <w:rFonts w:ascii="Arial" w:hAnsi="Arial" w:cs="Arial"/>
        </w:rPr>
        <w:t>г) выполнение иных работ, предусмотренных действующим законодательством, настоящими Правилами и муниципальными правовыми актами;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3) при организации благоустройства территорий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в зимний период также должны осуществляться следующие работы:</w:t>
      </w: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proofErr w:type="gramStart"/>
      <w:r w:rsidRPr="002707AC">
        <w:rPr>
          <w:rFonts w:ascii="Arial" w:hAnsi="Arial" w:cs="Arial"/>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roofErr w:type="gramStart"/>
      <w:r w:rsidRPr="002707AC">
        <w:rPr>
          <w:rFonts w:ascii="Arial" w:hAnsi="Arial" w:cs="Arial"/>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2707AC">
        <w:rPr>
          <w:rFonts w:ascii="Arial" w:hAnsi="Arial" w:cs="Arial"/>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9D6A04" w:rsidRPr="002707AC" w:rsidRDefault="009D6A04" w:rsidP="009D6A04">
      <w:pPr>
        <w:autoSpaceDE w:val="0"/>
        <w:ind w:firstLine="540"/>
        <w:jc w:val="both"/>
        <w:rPr>
          <w:rFonts w:ascii="Arial" w:hAnsi="Arial" w:cs="Arial"/>
        </w:rPr>
      </w:pPr>
      <w:r w:rsidRPr="002707AC">
        <w:rPr>
          <w:rFonts w:ascii="Arial" w:hAnsi="Arial" w:cs="Arial"/>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9D6A04" w:rsidRPr="002707AC" w:rsidRDefault="009D6A04" w:rsidP="009D6A04">
      <w:pPr>
        <w:autoSpaceDE w:val="0"/>
        <w:ind w:firstLine="540"/>
        <w:jc w:val="both"/>
        <w:rPr>
          <w:rFonts w:ascii="Arial" w:hAnsi="Arial" w:cs="Arial"/>
        </w:rPr>
      </w:pPr>
      <w:r w:rsidRPr="002707AC">
        <w:rPr>
          <w:rFonts w:ascii="Arial" w:hAnsi="Arial" w:cs="Arial"/>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smartTag w:uri="urn:schemas-microsoft-com:office:smarttags" w:element="metricconverter">
        <w:smartTagPr>
          <w:attr w:name="ProductID" w:val="10 сантиметров"/>
        </w:smartTagPr>
        <w:r w:rsidRPr="002707AC">
          <w:rPr>
            <w:rFonts w:ascii="Arial" w:hAnsi="Arial" w:cs="Arial"/>
          </w:rPr>
          <w:t>10 сантиметров</w:t>
        </w:r>
      </w:smartTag>
      <w:r w:rsidRPr="002707AC">
        <w:rPr>
          <w:rFonts w:ascii="Arial" w:hAnsi="Arial" w:cs="Arial"/>
        </w:rPr>
        <w:t xml:space="preserve"> и сосулек при наступлении оттепели на сторонах, выходящих на пешеходную зону, не допускается;</w:t>
      </w: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9D6A04" w:rsidRPr="002707AC" w:rsidRDefault="009D6A04" w:rsidP="009D6A04">
      <w:pPr>
        <w:autoSpaceDE w:val="0"/>
        <w:ind w:firstLine="540"/>
        <w:jc w:val="both"/>
        <w:rPr>
          <w:rFonts w:ascii="Arial" w:hAnsi="Arial" w:cs="Arial"/>
        </w:rPr>
      </w:pPr>
      <w:r w:rsidRPr="002707AC">
        <w:rPr>
          <w:rFonts w:ascii="Arial" w:hAnsi="Arial" w:cs="Arial"/>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9D6A04" w:rsidRPr="002707AC" w:rsidRDefault="009D6A04" w:rsidP="009D6A04">
      <w:pPr>
        <w:autoSpaceDE w:val="0"/>
        <w:ind w:firstLine="540"/>
        <w:jc w:val="both"/>
        <w:rPr>
          <w:rFonts w:ascii="Arial" w:hAnsi="Arial" w:cs="Arial"/>
        </w:rPr>
      </w:pPr>
      <w:r w:rsidRPr="002707AC">
        <w:rPr>
          <w:rFonts w:ascii="Arial" w:hAnsi="Arial" w:cs="Arial"/>
        </w:rPr>
        <w:t>5.2.  Субъекты благоустройства обязаны:</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 xml:space="preserve">1) соблюдать чистоту и порядок на всей территории  городского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в соответствии с настоящими Правилами;</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5.3.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запрещается:</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2707AC">
        <w:rPr>
          <w:rFonts w:ascii="Arial" w:hAnsi="Arial" w:cs="Arial"/>
        </w:rPr>
        <w:t xml:space="preserve"> с действующим законодательством, настоящими Правилами и муниципальными правовыми актами;</w:t>
      </w:r>
    </w:p>
    <w:p w:rsidR="009D6A04" w:rsidRPr="002707AC" w:rsidRDefault="009D6A04" w:rsidP="009D6A04">
      <w:pPr>
        <w:autoSpaceDE w:val="0"/>
        <w:ind w:firstLine="540"/>
        <w:jc w:val="both"/>
        <w:rPr>
          <w:rFonts w:ascii="Arial" w:hAnsi="Arial" w:cs="Arial"/>
        </w:rPr>
      </w:pPr>
      <w:r w:rsidRPr="002707AC">
        <w:rPr>
          <w:rFonts w:ascii="Arial" w:hAnsi="Arial" w:cs="Arial"/>
        </w:rPr>
        <w:t>2) размещение транспортных средств на газонах, иных объектах озеленения, детских и спортивных площадках;</w:t>
      </w:r>
    </w:p>
    <w:p w:rsidR="009D6A04" w:rsidRPr="002707AC" w:rsidRDefault="009D6A04" w:rsidP="009D6A04">
      <w:pPr>
        <w:autoSpaceDE w:val="0"/>
        <w:ind w:firstLine="540"/>
        <w:jc w:val="both"/>
        <w:rPr>
          <w:rFonts w:ascii="Arial" w:hAnsi="Arial" w:cs="Arial"/>
        </w:rPr>
      </w:pPr>
      <w:r w:rsidRPr="002707AC">
        <w:rPr>
          <w:rFonts w:ascii="Arial" w:hAnsi="Arial" w:cs="Arial"/>
        </w:rPr>
        <w:t>3) сжигание отходов, уличного смета, мусора, листьев, скошенной травы, порубочных остатков, упаковочной тары;</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5) загромождение проезжей части улиц, дорог и проездов при производстве земляных и строительных работ;</w:t>
      </w:r>
    </w:p>
    <w:p w:rsidR="009D6A04" w:rsidRPr="002707AC" w:rsidRDefault="009D6A04" w:rsidP="009D6A04">
      <w:pPr>
        <w:autoSpaceDE w:val="0"/>
        <w:ind w:firstLine="540"/>
        <w:jc w:val="both"/>
        <w:rPr>
          <w:rFonts w:ascii="Arial" w:hAnsi="Arial" w:cs="Arial"/>
        </w:rPr>
      </w:pPr>
      <w:r w:rsidRPr="002707AC">
        <w:rPr>
          <w:rFonts w:ascii="Arial" w:hAnsi="Arial" w:cs="Arial"/>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9D6A04" w:rsidRPr="002707AC" w:rsidRDefault="009D6A04" w:rsidP="009D6A04">
      <w:pPr>
        <w:autoSpaceDE w:val="0"/>
        <w:ind w:firstLine="540"/>
        <w:jc w:val="both"/>
        <w:rPr>
          <w:rFonts w:ascii="Arial" w:hAnsi="Arial" w:cs="Arial"/>
        </w:rPr>
      </w:pPr>
      <w:r w:rsidRPr="002707AC">
        <w:rPr>
          <w:rFonts w:ascii="Arial" w:hAnsi="Arial" w:cs="Arial"/>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9D6A04" w:rsidRPr="002707AC" w:rsidRDefault="009D6A04" w:rsidP="009D6A04">
      <w:pPr>
        <w:autoSpaceDE w:val="0"/>
        <w:ind w:firstLine="540"/>
        <w:jc w:val="both"/>
        <w:rPr>
          <w:rFonts w:ascii="Arial" w:hAnsi="Arial" w:cs="Arial"/>
        </w:rPr>
      </w:pPr>
      <w:r w:rsidRPr="002707AC">
        <w:rPr>
          <w:rFonts w:ascii="Arial" w:hAnsi="Arial" w:cs="Arial"/>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9D6A04" w:rsidRPr="002707AC" w:rsidRDefault="009D6A04" w:rsidP="009D6A04">
      <w:pPr>
        <w:autoSpaceDE w:val="0"/>
        <w:ind w:firstLine="540"/>
        <w:jc w:val="both"/>
        <w:rPr>
          <w:rFonts w:ascii="Arial" w:hAnsi="Arial" w:cs="Arial"/>
        </w:rPr>
      </w:pPr>
      <w:r w:rsidRPr="002707AC">
        <w:rPr>
          <w:rFonts w:ascii="Arial" w:hAnsi="Arial" w:cs="Arial"/>
        </w:rPr>
        <w:t>10) осуществление ремонта и мойки транспортных средств в неустановленных местах;</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2707AC">
        <w:rPr>
          <w:rFonts w:ascii="Arial" w:hAnsi="Arial" w:cs="Arial"/>
        </w:rPr>
        <w:t>размещения</w:t>
      </w:r>
      <w:proofErr w:type="gramEnd"/>
      <w:r w:rsidRPr="002707AC">
        <w:rPr>
          <w:rFonts w:ascii="Arial" w:hAnsi="Arial" w:cs="Arial"/>
        </w:rPr>
        <w:t xml:space="preserve"> как с предоставлением, так и без предоставления земельного участка);</w:t>
      </w:r>
    </w:p>
    <w:p w:rsidR="009D6A04" w:rsidRPr="002707AC" w:rsidRDefault="009D6A04" w:rsidP="009D6A04">
      <w:pPr>
        <w:autoSpaceDE w:val="0"/>
        <w:ind w:firstLine="540"/>
        <w:jc w:val="both"/>
        <w:rPr>
          <w:rFonts w:ascii="Arial" w:hAnsi="Arial" w:cs="Arial"/>
        </w:rPr>
      </w:pPr>
      <w:r w:rsidRPr="002707AC">
        <w:rPr>
          <w:rFonts w:ascii="Arial" w:hAnsi="Arial" w:cs="Arial"/>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9D6A04" w:rsidRPr="002707AC" w:rsidRDefault="009D6A04" w:rsidP="009D6A04">
      <w:pPr>
        <w:autoSpaceDE w:val="0"/>
        <w:ind w:firstLine="540"/>
        <w:jc w:val="both"/>
        <w:rPr>
          <w:rFonts w:ascii="Arial" w:hAnsi="Arial" w:cs="Arial"/>
        </w:rPr>
      </w:pPr>
      <w:r w:rsidRPr="002707AC">
        <w:rPr>
          <w:rFonts w:ascii="Arial" w:hAnsi="Arial" w:cs="Arial"/>
        </w:rPr>
        <w:t>13) осуществление самовольного подключения хозяйственно-бытовой канализации в дренажную сеть и сеть ливневой канализации;</w:t>
      </w:r>
    </w:p>
    <w:p w:rsidR="009D6A04" w:rsidRPr="002707AC" w:rsidRDefault="009D6A04" w:rsidP="009D6A04">
      <w:pPr>
        <w:autoSpaceDE w:val="0"/>
        <w:ind w:firstLine="540"/>
        <w:jc w:val="both"/>
        <w:rPr>
          <w:rFonts w:ascii="Arial" w:hAnsi="Arial" w:cs="Arial"/>
        </w:rPr>
      </w:pPr>
      <w:r w:rsidRPr="002707AC">
        <w:rPr>
          <w:rFonts w:ascii="Arial" w:hAnsi="Arial" w:cs="Arial"/>
        </w:rPr>
        <w:t>14) осуществление выпаса (выгула) домашних животных в неустановленных местах;</w:t>
      </w:r>
    </w:p>
    <w:p w:rsidR="009D6A04" w:rsidRPr="002707AC" w:rsidRDefault="009D6A04" w:rsidP="009D6A04">
      <w:pPr>
        <w:autoSpaceDE w:val="0"/>
        <w:ind w:firstLine="540"/>
        <w:jc w:val="both"/>
        <w:rPr>
          <w:rFonts w:ascii="Arial" w:hAnsi="Arial" w:cs="Arial"/>
        </w:rPr>
      </w:pPr>
      <w:r w:rsidRPr="002707AC">
        <w:rPr>
          <w:rFonts w:ascii="Arial" w:hAnsi="Arial" w:cs="Arial"/>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16) обнажение корней деревьев на расстоянии ближе </w:t>
      </w:r>
      <w:smartTag w:uri="urn:schemas-microsoft-com:office:smarttags" w:element="metricconverter">
        <w:smartTagPr>
          <w:attr w:name="ProductID" w:val="1,5 метров"/>
        </w:smartTagPr>
        <w:r w:rsidRPr="002707AC">
          <w:rPr>
            <w:rFonts w:ascii="Arial" w:hAnsi="Arial" w:cs="Arial"/>
          </w:rPr>
          <w:t>1,5 метров</w:t>
        </w:r>
      </w:smartTag>
      <w:r w:rsidRPr="002707AC">
        <w:rPr>
          <w:rFonts w:ascii="Arial" w:hAnsi="Arial" w:cs="Arial"/>
        </w:rPr>
        <w:t xml:space="preserve"> от ствола, засыпка корневой шейки деревьев землей, строительным мусором и иными инертными материалами;</w:t>
      </w:r>
    </w:p>
    <w:p w:rsidR="009D6A04" w:rsidRPr="002707AC" w:rsidRDefault="009D6A04" w:rsidP="009D6A04">
      <w:pPr>
        <w:autoSpaceDE w:val="0"/>
        <w:ind w:firstLine="540"/>
        <w:jc w:val="both"/>
        <w:rPr>
          <w:rFonts w:ascii="Arial" w:hAnsi="Arial" w:cs="Arial"/>
        </w:rPr>
      </w:pPr>
      <w:r w:rsidRPr="002707AC">
        <w:rPr>
          <w:rFonts w:ascii="Arial" w:hAnsi="Arial" w:cs="Arial"/>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9D6A04" w:rsidRPr="002707AC" w:rsidRDefault="009D6A04" w:rsidP="009D6A04">
      <w:pPr>
        <w:autoSpaceDE w:val="0"/>
        <w:ind w:firstLine="54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6. Организации благоустройства придомовых территорий, территорий индивидуальных жилых домов</w:t>
      </w:r>
    </w:p>
    <w:p w:rsidR="009D6A04" w:rsidRPr="002707AC" w:rsidRDefault="009D6A04" w:rsidP="009D6A04">
      <w:pPr>
        <w:autoSpaceDE w:val="0"/>
        <w:ind w:firstLine="540"/>
        <w:jc w:val="both"/>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6.2. Содержание и уборка придомовых территорий, помимо выполнения требований, предусмотренных </w:t>
      </w:r>
      <w:hyperlink r:id="rId10" w:anchor="P130" w:history="1">
        <w:r w:rsidRPr="002707AC">
          <w:rPr>
            <w:rStyle w:val="a6"/>
            <w:rFonts w:ascii="Arial" w:hAnsi="Arial" w:cs="Arial"/>
            <w:color w:val="auto"/>
            <w:u w:val="none"/>
          </w:rPr>
          <w:t>статьей 5</w:t>
        </w:r>
      </w:hyperlink>
      <w:r w:rsidRPr="002707AC">
        <w:rPr>
          <w:rFonts w:ascii="Arial" w:hAnsi="Arial" w:cs="Arial"/>
        </w:rPr>
        <w:t xml:space="preserve"> настоящих Правил, также включает:</w:t>
      </w:r>
    </w:p>
    <w:p w:rsidR="009D6A04" w:rsidRPr="002707AC" w:rsidRDefault="009D6A04" w:rsidP="009D6A04">
      <w:pPr>
        <w:autoSpaceDE w:val="0"/>
        <w:ind w:firstLine="540"/>
        <w:jc w:val="both"/>
        <w:rPr>
          <w:rFonts w:ascii="Arial" w:hAnsi="Arial" w:cs="Arial"/>
        </w:rPr>
      </w:pPr>
      <w:r w:rsidRPr="002707AC">
        <w:rPr>
          <w:rFonts w:ascii="Arial" w:hAnsi="Arial" w:cs="Arial"/>
        </w:rPr>
        <w:t>1) организацию выпаса (выгула) домашних животных исключительно в местах, определенных в соответствии с действующим законодательством;</w:t>
      </w:r>
    </w:p>
    <w:p w:rsidR="009D6A04" w:rsidRPr="002707AC" w:rsidRDefault="009D6A04" w:rsidP="009D6A04">
      <w:pPr>
        <w:autoSpaceDE w:val="0"/>
        <w:ind w:firstLine="540"/>
        <w:jc w:val="both"/>
        <w:rPr>
          <w:rFonts w:ascii="Arial" w:hAnsi="Arial" w:cs="Arial"/>
        </w:rPr>
      </w:pPr>
      <w:r w:rsidRPr="002707AC">
        <w:rPr>
          <w:rFonts w:ascii="Arial" w:hAnsi="Arial" w:cs="Arial"/>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 xml:space="preserve">6.3. Содержание и уборка территорий индивидуальных жилых домов, помимо выполнения требований, предусмотренных </w:t>
      </w:r>
      <w:hyperlink r:id="rId11" w:anchor="P130" w:history="1">
        <w:r w:rsidRPr="002707AC">
          <w:rPr>
            <w:rStyle w:val="a6"/>
            <w:rFonts w:ascii="Arial" w:hAnsi="Arial" w:cs="Arial"/>
            <w:color w:val="auto"/>
            <w:u w:val="none"/>
          </w:rPr>
          <w:t>статьей 5</w:t>
        </w:r>
      </w:hyperlink>
      <w:r w:rsidRPr="002707AC">
        <w:rPr>
          <w:rFonts w:ascii="Arial" w:hAnsi="Arial" w:cs="Arial"/>
        </w:rPr>
        <w:t xml:space="preserve"> настоящих Правил, также включает:</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 обеспечение в </w:t>
      </w:r>
      <w:proofErr w:type="spellStart"/>
      <w:r w:rsidRPr="002707AC">
        <w:rPr>
          <w:rFonts w:ascii="Arial" w:hAnsi="Arial" w:cs="Arial"/>
        </w:rPr>
        <w:t>неканализованных</w:t>
      </w:r>
      <w:proofErr w:type="spellEnd"/>
      <w:r w:rsidRPr="002707AC">
        <w:rPr>
          <w:rFonts w:ascii="Arial" w:hAnsi="Arial" w:cs="Arial"/>
        </w:rPr>
        <w:t xml:space="preserve"> индивидуальных жилых домах содержания в чистоте дворовых туалетов, производство их дезинфекции;</w:t>
      </w:r>
    </w:p>
    <w:p w:rsidR="009D6A04" w:rsidRPr="002707AC" w:rsidRDefault="009D6A04" w:rsidP="009D6A04">
      <w:pPr>
        <w:autoSpaceDE w:val="0"/>
        <w:ind w:firstLine="540"/>
        <w:jc w:val="both"/>
        <w:rPr>
          <w:rFonts w:ascii="Arial" w:hAnsi="Arial" w:cs="Arial"/>
        </w:rPr>
      </w:pPr>
      <w:r w:rsidRPr="002707AC">
        <w:rPr>
          <w:rFonts w:ascii="Arial" w:hAnsi="Arial" w:cs="Arial"/>
        </w:rPr>
        <w:t>2) оборудование и очистка водоотводных канав и труб, обеспечение пропуска ливневых и талых вод;</w:t>
      </w:r>
    </w:p>
    <w:p w:rsidR="009D6A04" w:rsidRPr="002707AC" w:rsidRDefault="009D6A04" w:rsidP="009D6A04">
      <w:pPr>
        <w:autoSpaceDE w:val="0"/>
        <w:ind w:firstLine="540"/>
        <w:jc w:val="both"/>
        <w:rPr>
          <w:rFonts w:ascii="Arial" w:hAnsi="Arial" w:cs="Arial"/>
        </w:rPr>
      </w:pPr>
      <w:r w:rsidRPr="002707AC">
        <w:rPr>
          <w:rFonts w:ascii="Arial" w:hAnsi="Arial" w:cs="Arial"/>
        </w:rPr>
        <w:t>3) регулярная (по мере заполнения) очистка выгребных ям (вывоз сточных вод), недопущение выхода на рельеф сточных вод.</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6.4. Содержание и уборка придомовых территорий в зимний период, помимо выполнения требований, предусмотренных </w:t>
      </w:r>
      <w:hyperlink r:id="rId12" w:anchor="P130" w:history="1">
        <w:r w:rsidRPr="002707AC">
          <w:rPr>
            <w:rStyle w:val="a6"/>
            <w:rFonts w:ascii="Arial" w:hAnsi="Arial" w:cs="Arial"/>
            <w:color w:val="auto"/>
            <w:u w:val="none"/>
          </w:rPr>
          <w:t>статьей 5</w:t>
        </w:r>
      </w:hyperlink>
      <w:r w:rsidRPr="002707AC">
        <w:rPr>
          <w:rFonts w:ascii="Arial" w:hAnsi="Arial" w:cs="Arial"/>
        </w:rPr>
        <w:t xml:space="preserve"> настоящих Правил, осуществляется с учетом следующего:</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2707AC">
        <w:rPr>
          <w:rFonts w:ascii="Arial" w:hAnsi="Arial" w:cs="Arial"/>
        </w:rPr>
        <w:t xml:space="preserve"> </w:t>
      </w:r>
      <w:smartTag w:uri="urn:schemas-microsoft-com:office:smarttags" w:element="metricconverter">
        <w:smartTagPr>
          <w:attr w:name="ProductID" w:val="3 сантиметров"/>
        </w:smartTagPr>
        <w:r w:rsidRPr="002707AC">
          <w:rPr>
            <w:rFonts w:ascii="Arial" w:hAnsi="Arial" w:cs="Arial"/>
          </w:rPr>
          <w:t>3 сантиметров</w:t>
        </w:r>
      </w:smartTag>
      <w:r w:rsidRPr="002707AC">
        <w:rPr>
          <w:rFonts w:ascii="Arial" w:hAnsi="Arial" w:cs="Arial"/>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9D6A04" w:rsidRPr="002707AC" w:rsidRDefault="009D6A04" w:rsidP="009D6A04">
      <w:pPr>
        <w:autoSpaceDE w:val="0"/>
        <w:ind w:firstLine="540"/>
        <w:jc w:val="both"/>
        <w:rPr>
          <w:rFonts w:ascii="Arial" w:hAnsi="Arial" w:cs="Arial"/>
        </w:rPr>
      </w:pPr>
      <w:r w:rsidRPr="002707AC">
        <w:rPr>
          <w:rFonts w:ascii="Arial" w:hAnsi="Arial" w:cs="Arial"/>
        </w:rPr>
        <w:t>2) ликвидация наледи (гололеда) производится путем обработки тротуаров и дворовых территорий песком (</w:t>
      </w:r>
      <w:proofErr w:type="spellStart"/>
      <w:r w:rsidRPr="002707AC">
        <w:rPr>
          <w:rFonts w:ascii="Arial" w:hAnsi="Arial" w:cs="Arial"/>
        </w:rPr>
        <w:t>песко</w:t>
      </w:r>
      <w:proofErr w:type="spellEnd"/>
      <w:r w:rsidRPr="002707AC">
        <w:rPr>
          <w:rFonts w:ascii="Arial" w:hAnsi="Arial" w:cs="Arial"/>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9D6A04" w:rsidRPr="002707AC" w:rsidRDefault="009D6A04" w:rsidP="009D6A04">
      <w:pPr>
        <w:autoSpaceDE w:val="0"/>
        <w:ind w:firstLine="540"/>
        <w:jc w:val="both"/>
        <w:rPr>
          <w:rFonts w:ascii="Arial" w:hAnsi="Arial" w:cs="Arial"/>
        </w:rPr>
      </w:pPr>
      <w:r w:rsidRPr="002707AC">
        <w:rPr>
          <w:rFonts w:ascii="Arial" w:hAnsi="Arial" w:cs="Arial"/>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9D6A04" w:rsidRPr="002707AC" w:rsidRDefault="009D6A04" w:rsidP="009D6A04">
      <w:pPr>
        <w:autoSpaceDE w:val="0"/>
        <w:ind w:firstLine="540"/>
        <w:jc w:val="both"/>
        <w:rPr>
          <w:rFonts w:ascii="Arial" w:hAnsi="Arial" w:cs="Arial"/>
        </w:rPr>
      </w:pPr>
      <w:r w:rsidRPr="002707AC">
        <w:rPr>
          <w:rFonts w:ascii="Arial" w:hAnsi="Arial" w:cs="Arial"/>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6.5. Содержание и уборка территорий индивидуальных жилых домов в зимний период, помимо выполнения требований, предусмотренных </w:t>
      </w:r>
      <w:hyperlink r:id="rId13" w:anchor="P130" w:history="1">
        <w:r w:rsidRPr="002707AC">
          <w:rPr>
            <w:rStyle w:val="a6"/>
            <w:rFonts w:ascii="Arial" w:hAnsi="Arial" w:cs="Arial"/>
            <w:color w:val="auto"/>
            <w:u w:val="none"/>
          </w:rPr>
          <w:t>статьей</w:t>
        </w:r>
      </w:hyperlink>
      <w:r w:rsidRPr="002707AC">
        <w:rPr>
          <w:rFonts w:ascii="Arial" w:hAnsi="Arial" w:cs="Arial"/>
        </w:rPr>
        <w:t xml:space="preserve"> 5 настоящих Правил, осуществляется с учетом следующего:</w:t>
      </w: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9D6A04" w:rsidRPr="002707AC" w:rsidRDefault="009D6A04" w:rsidP="009D6A04">
      <w:pPr>
        <w:autoSpaceDE w:val="0"/>
        <w:ind w:firstLine="540"/>
        <w:jc w:val="both"/>
        <w:rPr>
          <w:rFonts w:ascii="Arial" w:hAnsi="Arial" w:cs="Arial"/>
        </w:rPr>
      </w:pPr>
      <w:r w:rsidRPr="002707AC">
        <w:rPr>
          <w:rFonts w:ascii="Arial" w:hAnsi="Arial" w:cs="Arial"/>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9D6A04" w:rsidRPr="002707AC" w:rsidRDefault="009D6A04" w:rsidP="009D6A04">
      <w:pPr>
        <w:autoSpaceDE w:val="0"/>
        <w:ind w:firstLine="540"/>
        <w:jc w:val="both"/>
        <w:rPr>
          <w:rFonts w:ascii="Arial" w:hAnsi="Arial" w:cs="Arial"/>
        </w:rPr>
      </w:pPr>
      <w:r w:rsidRPr="002707AC">
        <w:rPr>
          <w:rFonts w:ascii="Arial" w:hAnsi="Arial" w:cs="Arial"/>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9D6A04" w:rsidRPr="002707AC" w:rsidRDefault="009D6A04" w:rsidP="009D6A04">
      <w:pPr>
        <w:autoSpaceDE w:val="0"/>
        <w:ind w:firstLine="540"/>
        <w:jc w:val="both"/>
        <w:rPr>
          <w:rFonts w:ascii="Arial" w:hAnsi="Arial" w:cs="Arial"/>
        </w:rPr>
      </w:pPr>
      <w:r w:rsidRPr="002707AC">
        <w:rPr>
          <w:rFonts w:ascii="Arial" w:hAnsi="Arial" w:cs="Arial"/>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7. Организации благоустройства территории административных объектов, объектов социальной сферы, торговли, общественного питания</w:t>
      </w:r>
    </w:p>
    <w:p w:rsidR="009D6A04" w:rsidRPr="002707AC" w:rsidRDefault="009D6A04" w:rsidP="009D6A04">
      <w:pPr>
        <w:autoSpaceDE w:val="0"/>
        <w:ind w:firstLine="540"/>
        <w:jc w:val="both"/>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4" w:anchor="P130" w:history="1">
        <w:r w:rsidRPr="002707AC">
          <w:rPr>
            <w:rStyle w:val="a6"/>
            <w:rFonts w:ascii="Arial" w:hAnsi="Arial" w:cs="Arial"/>
            <w:color w:val="auto"/>
            <w:u w:val="none"/>
          </w:rPr>
          <w:t>статьей</w:t>
        </w:r>
      </w:hyperlink>
      <w:r w:rsidRPr="002707AC">
        <w:rPr>
          <w:rFonts w:ascii="Arial" w:hAnsi="Arial" w:cs="Arial"/>
        </w:rPr>
        <w:t xml:space="preserve"> 5 настоящих Правил.</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720"/>
        <w:jc w:val="both"/>
        <w:rPr>
          <w:rFonts w:ascii="Arial" w:hAnsi="Arial" w:cs="Arial"/>
        </w:rPr>
      </w:pPr>
    </w:p>
    <w:p w:rsidR="009D6A04" w:rsidRPr="002707AC" w:rsidRDefault="009D6A04" w:rsidP="009D6A04">
      <w:pPr>
        <w:autoSpaceDE w:val="0"/>
        <w:ind w:firstLine="720"/>
        <w:jc w:val="center"/>
        <w:rPr>
          <w:rFonts w:ascii="Arial" w:hAnsi="Arial" w:cs="Arial"/>
          <w:b/>
          <w:bCs/>
        </w:rPr>
      </w:pPr>
      <w:r w:rsidRPr="002707AC">
        <w:rPr>
          <w:rFonts w:ascii="Arial" w:hAnsi="Arial" w:cs="Arial"/>
          <w:b/>
          <w:bCs/>
        </w:rPr>
        <w:t>Статья 8. Организации благоустройства мест для отдыха населения</w:t>
      </w:r>
    </w:p>
    <w:p w:rsidR="009D6A04" w:rsidRPr="002707AC" w:rsidRDefault="009D6A04" w:rsidP="009D6A04">
      <w:pPr>
        <w:autoSpaceDE w:val="0"/>
        <w:ind w:firstLine="720"/>
        <w:jc w:val="both"/>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8.1.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8.2. Территория мест для отдыха населения должна быть подготовлена к принятию посетителей. </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Территория места отдыха населения оборудуется урнами на расстоянии </w:t>
      </w:r>
      <w:smartTag w:uri="urn:schemas-microsoft-com:office:smarttags" w:element="metricconverter">
        <w:smartTagPr>
          <w:attr w:name="ProductID" w:val="5 метров"/>
        </w:smartTagPr>
        <w:r w:rsidRPr="002707AC">
          <w:rPr>
            <w:rFonts w:ascii="Arial" w:hAnsi="Arial" w:cs="Arial"/>
          </w:rPr>
          <w:t>5 метров</w:t>
        </w:r>
      </w:smartTag>
      <w:r w:rsidRPr="002707AC">
        <w:rPr>
          <w:rFonts w:ascii="Arial" w:hAnsi="Arial" w:cs="Arial"/>
        </w:rPr>
        <w:t xml:space="preserve"> от полосы зеленых насаждений и не менее </w:t>
      </w:r>
      <w:smartTag w:uri="urn:schemas-microsoft-com:office:smarttags" w:element="metricconverter">
        <w:smartTagPr>
          <w:attr w:name="ProductID" w:val="10 метров"/>
        </w:smartTagPr>
        <w:r w:rsidRPr="002707AC">
          <w:rPr>
            <w:rFonts w:ascii="Arial" w:hAnsi="Arial" w:cs="Arial"/>
          </w:rPr>
          <w:t>10 метров</w:t>
        </w:r>
      </w:smartTag>
      <w:r w:rsidRPr="002707AC">
        <w:rPr>
          <w:rFonts w:ascii="Arial" w:hAnsi="Arial" w:cs="Arial"/>
        </w:rPr>
        <w:t xml:space="preserve"> от уреза воды из расчета одна урна на </w:t>
      </w:r>
      <w:smartTag w:uri="urn:schemas-microsoft-com:office:smarttags" w:element="metricconverter">
        <w:smartTagPr>
          <w:attr w:name="ProductID" w:val="1600 кв. метров"/>
        </w:smartTagPr>
        <w:r w:rsidRPr="002707AC">
          <w:rPr>
            <w:rFonts w:ascii="Arial" w:hAnsi="Arial" w:cs="Arial"/>
          </w:rPr>
          <w:t>1600 кв. метров</w:t>
        </w:r>
      </w:smartTag>
      <w:r w:rsidRPr="002707AC">
        <w:rPr>
          <w:rFonts w:ascii="Arial" w:hAnsi="Arial" w:cs="Arial"/>
        </w:rPr>
        <w:t xml:space="preserve"> площади такой территории. Расстояние между урнами не должно превышать </w:t>
      </w:r>
      <w:smartTag w:uri="urn:schemas-microsoft-com:office:smarttags" w:element="metricconverter">
        <w:smartTagPr>
          <w:attr w:name="ProductID" w:val="40 метров"/>
        </w:smartTagPr>
        <w:r w:rsidRPr="002707AC">
          <w:rPr>
            <w:rFonts w:ascii="Arial" w:hAnsi="Arial" w:cs="Arial"/>
          </w:rPr>
          <w:t>40 метров</w:t>
        </w:r>
      </w:smartTag>
      <w:r w:rsidRPr="002707AC">
        <w:rPr>
          <w:rFonts w:ascii="Arial" w:hAnsi="Arial" w:cs="Arial"/>
        </w:rPr>
        <w:t>.</w:t>
      </w:r>
    </w:p>
    <w:p w:rsidR="009D6A04" w:rsidRPr="002707AC" w:rsidRDefault="009D6A04" w:rsidP="009D6A04">
      <w:pPr>
        <w:autoSpaceDE w:val="0"/>
        <w:ind w:firstLine="540"/>
        <w:jc w:val="both"/>
        <w:rPr>
          <w:rFonts w:ascii="Arial" w:hAnsi="Arial" w:cs="Arial"/>
        </w:rPr>
      </w:pPr>
      <w:r w:rsidRPr="002707AC">
        <w:rPr>
          <w:rFonts w:ascii="Arial" w:hAnsi="Arial" w:cs="Arial"/>
        </w:rPr>
        <w:t>8.3.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lastRenderedPageBreak/>
        <w:t>Статья 9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9D6A04" w:rsidRPr="002707AC" w:rsidRDefault="009D6A04" w:rsidP="009D6A04">
      <w:pPr>
        <w:autoSpaceDE w:val="0"/>
        <w:ind w:firstLine="540"/>
        <w:jc w:val="center"/>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9.1.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9.2. </w:t>
      </w:r>
      <w:proofErr w:type="gramStart"/>
      <w:r w:rsidRPr="002707AC">
        <w:rPr>
          <w:rFonts w:ascii="Arial" w:hAnsi="Arial" w:cs="Arial"/>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2707AC">
        <w:rPr>
          <w:rFonts w:ascii="Arial" w:hAnsi="Arial" w:cs="Arial"/>
        </w:rPr>
        <w:t xml:space="preserve"> государственных и муниципальных нужд».</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9.3. Содержание автомобильных дорог осуществляется в соответствии с требованиями технических </w:t>
      </w:r>
      <w:hyperlink r:id="rId15" w:history="1">
        <w:r w:rsidRPr="002707AC">
          <w:rPr>
            <w:rStyle w:val="a6"/>
            <w:rFonts w:ascii="Arial" w:hAnsi="Arial" w:cs="Arial"/>
            <w:color w:val="auto"/>
            <w:u w:val="none"/>
          </w:rPr>
          <w:t>регламентов</w:t>
        </w:r>
      </w:hyperlink>
      <w:r w:rsidRPr="002707AC">
        <w:rPr>
          <w:rFonts w:ascii="Arial" w:hAnsi="Arial" w:cs="Arial"/>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9.4. </w:t>
      </w:r>
      <w:proofErr w:type="gramStart"/>
      <w:r w:rsidRPr="002707AC">
        <w:rPr>
          <w:rFonts w:ascii="Arial" w:hAnsi="Arial" w:cs="Arial"/>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6" w:history="1">
        <w:r w:rsidRPr="002707AC">
          <w:rPr>
            <w:rStyle w:val="a6"/>
            <w:rFonts w:ascii="Arial" w:hAnsi="Arial" w:cs="Arial"/>
            <w:color w:val="auto"/>
            <w:u w:val="none"/>
          </w:rPr>
          <w:t>Классификацией</w:t>
        </w:r>
      </w:hyperlink>
      <w:r w:rsidRPr="002707AC">
        <w:rPr>
          <w:rFonts w:ascii="Arial" w:hAnsi="Arial" w:cs="Arial"/>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w:t>
      </w:r>
      <w:smartTag w:uri="urn:schemas-microsoft-com:office:smarttags" w:element="metricconverter">
        <w:smartTagPr>
          <w:attr w:name="ProductID" w:val="2012 г"/>
        </w:smartTagPr>
        <w:r w:rsidRPr="002707AC">
          <w:rPr>
            <w:rFonts w:ascii="Arial" w:hAnsi="Arial" w:cs="Arial"/>
          </w:rPr>
          <w:t>2012 г</w:t>
        </w:r>
      </w:smartTag>
      <w:r w:rsidRPr="002707AC">
        <w:rPr>
          <w:rFonts w:ascii="Arial" w:hAnsi="Arial" w:cs="Arial"/>
        </w:rPr>
        <w:t>. N 402.</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 xml:space="preserve">9.5.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2707AC">
        <w:rPr>
          <w:rFonts w:ascii="Arial" w:hAnsi="Arial" w:cs="Arial"/>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2707AC">
        <w:rPr>
          <w:rFonts w:ascii="Arial" w:hAnsi="Arial" w:cs="Arial"/>
        </w:rPr>
        <w:t xml:space="preserve"> </w:t>
      </w:r>
      <w:proofErr w:type="gramStart"/>
      <w:r w:rsidRPr="002707AC">
        <w:rPr>
          <w:rFonts w:ascii="Arial" w:hAnsi="Arial" w:cs="Arial"/>
        </w:rPr>
        <w:t>условиях</w:t>
      </w:r>
      <w:proofErr w:type="gramEnd"/>
      <w:r w:rsidRPr="002707AC">
        <w:rPr>
          <w:rFonts w:ascii="Arial" w:hAnsi="Arial" w:cs="Arial"/>
        </w:rPr>
        <w:t>. При этом уборка производится с учетом категории территории, предельный срок вывоза снега составляет 10 дней с момента окончания уборки.</w:t>
      </w:r>
    </w:p>
    <w:p w:rsidR="009D6A04" w:rsidRPr="002707AC" w:rsidRDefault="009D6A04" w:rsidP="009D6A04">
      <w:pPr>
        <w:autoSpaceDE w:val="0"/>
        <w:ind w:firstLine="540"/>
        <w:jc w:val="both"/>
        <w:rPr>
          <w:rFonts w:ascii="Arial" w:hAnsi="Arial" w:cs="Arial"/>
        </w:rPr>
      </w:pPr>
      <w:r w:rsidRPr="002707AC">
        <w:rPr>
          <w:rFonts w:ascii="Arial" w:hAnsi="Arial" w:cs="Arial"/>
        </w:rPr>
        <w:t>В первую очередь уборку производят на улицах 1-й категории.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2707AC">
        <w:rPr>
          <w:rFonts w:ascii="Arial" w:hAnsi="Arial" w:cs="Arial"/>
        </w:rPr>
        <w:t>разметание</w:t>
      </w:r>
      <w:proofErr w:type="spellEnd"/>
      <w:r w:rsidRPr="002707AC">
        <w:rPr>
          <w:rFonts w:ascii="Arial" w:hAnsi="Arial" w:cs="Arial"/>
        </w:rPr>
        <w:t xml:space="preserve"> рыхлого снега на проезжей части дорог, вывоз снега производятся организациями в соответствии с заключенными договорами.</w:t>
      </w: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9D6A04" w:rsidRPr="002707AC" w:rsidRDefault="009D6A04" w:rsidP="009D6A04">
      <w:pPr>
        <w:autoSpaceDE w:val="0"/>
        <w:ind w:firstLine="540"/>
        <w:jc w:val="both"/>
        <w:rPr>
          <w:rFonts w:ascii="Arial" w:hAnsi="Arial" w:cs="Arial"/>
        </w:rPr>
      </w:pPr>
      <w:r w:rsidRPr="002707AC">
        <w:rPr>
          <w:rFonts w:ascii="Arial" w:hAnsi="Arial" w:cs="Arial"/>
        </w:rPr>
        <w:t>9.6.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9.7. Содержание автомобильных дорог осуществляются за счет средств местного  бюджета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10.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9D6A04" w:rsidRPr="002707AC" w:rsidRDefault="009D6A04" w:rsidP="009D6A04">
      <w:pPr>
        <w:autoSpaceDE w:val="0"/>
        <w:ind w:firstLine="540"/>
        <w:jc w:val="center"/>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10.1.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9D6A04" w:rsidRPr="002707AC" w:rsidRDefault="009D6A04" w:rsidP="009D6A04">
      <w:pPr>
        <w:autoSpaceDE w:val="0"/>
        <w:ind w:firstLine="540"/>
        <w:jc w:val="both"/>
        <w:rPr>
          <w:rFonts w:ascii="Arial" w:hAnsi="Arial" w:cs="Arial"/>
        </w:rPr>
      </w:pPr>
      <w:r w:rsidRPr="002707AC">
        <w:rPr>
          <w:rFonts w:ascii="Arial" w:hAnsi="Arial" w:cs="Arial"/>
        </w:rPr>
        <w:t>10.2.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D6A04" w:rsidRPr="002707AC" w:rsidRDefault="009D6A04" w:rsidP="009D6A04">
      <w:pPr>
        <w:autoSpaceDE w:val="0"/>
        <w:ind w:firstLine="540"/>
        <w:jc w:val="both"/>
        <w:rPr>
          <w:rFonts w:ascii="Arial" w:hAnsi="Arial" w:cs="Arial"/>
        </w:rPr>
      </w:pPr>
      <w:r w:rsidRPr="002707AC">
        <w:rPr>
          <w:rFonts w:ascii="Arial" w:hAnsi="Arial" w:cs="Arial"/>
        </w:rPr>
        <w:t>10.3.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9D6A04" w:rsidRPr="002707AC" w:rsidRDefault="009D6A04" w:rsidP="009D6A04">
      <w:pPr>
        <w:autoSpaceDE w:val="0"/>
        <w:ind w:firstLine="540"/>
        <w:jc w:val="both"/>
        <w:rPr>
          <w:rFonts w:ascii="Arial" w:hAnsi="Arial" w:cs="Arial"/>
        </w:rPr>
      </w:pPr>
      <w:r w:rsidRPr="002707AC">
        <w:rPr>
          <w:rFonts w:ascii="Arial" w:hAnsi="Arial" w:cs="Arial"/>
        </w:rPr>
        <w:t>10.4.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9D6A04" w:rsidRPr="002707AC" w:rsidRDefault="009D6A04" w:rsidP="009D6A04">
      <w:pPr>
        <w:autoSpaceDE w:val="0"/>
        <w:ind w:firstLine="540"/>
        <w:jc w:val="both"/>
        <w:rPr>
          <w:rFonts w:ascii="Arial" w:hAnsi="Arial" w:cs="Arial"/>
        </w:rPr>
      </w:pPr>
      <w:r w:rsidRPr="002707AC">
        <w:rPr>
          <w:rFonts w:ascii="Arial" w:hAnsi="Arial" w:cs="Arial"/>
        </w:rPr>
        <w:t>1) содержание контейнеров в надлежащем техническом состоянии, обеспечение их ремонта или замены;</w:t>
      </w:r>
    </w:p>
    <w:p w:rsidR="009D6A04" w:rsidRPr="002707AC" w:rsidRDefault="009D6A04" w:rsidP="009D6A04">
      <w:pPr>
        <w:autoSpaceDE w:val="0"/>
        <w:ind w:firstLine="540"/>
        <w:jc w:val="both"/>
        <w:rPr>
          <w:rFonts w:ascii="Arial" w:hAnsi="Arial" w:cs="Arial"/>
        </w:rPr>
      </w:pPr>
      <w:r w:rsidRPr="002707AC">
        <w:rPr>
          <w:rFonts w:ascii="Arial" w:hAnsi="Arial" w:cs="Arial"/>
        </w:rPr>
        <w:t>2) окраску контейнеров (бункеров) сбора отходов по мере необходимости, но не менее двух раз в год (весной и осенью);</w:t>
      </w:r>
    </w:p>
    <w:p w:rsidR="009D6A04" w:rsidRPr="002707AC" w:rsidRDefault="009D6A04" w:rsidP="009D6A04">
      <w:pPr>
        <w:autoSpaceDE w:val="0"/>
        <w:ind w:firstLine="540"/>
        <w:jc w:val="both"/>
        <w:rPr>
          <w:rFonts w:ascii="Arial" w:hAnsi="Arial" w:cs="Arial"/>
        </w:rPr>
      </w:pPr>
      <w:r w:rsidRPr="002707AC">
        <w:rPr>
          <w:rFonts w:ascii="Arial" w:hAnsi="Arial" w:cs="Arial"/>
        </w:rPr>
        <w:t>3) недопущение попадания в контейнеры опасных отходов либо отходов другого вида, чем предусмотрено для соответствующего контейнера.</w:t>
      </w:r>
    </w:p>
    <w:p w:rsidR="009D6A04" w:rsidRPr="002707AC" w:rsidRDefault="009D6A04" w:rsidP="009D6A04">
      <w:pPr>
        <w:autoSpaceDE w:val="0"/>
        <w:ind w:firstLine="540"/>
        <w:jc w:val="both"/>
        <w:rPr>
          <w:rFonts w:ascii="Arial" w:hAnsi="Arial" w:cs="Arial"/>
        </w:rPr>
      </w:pPr>
      <w:r w:rsidRPr="002707AC">
        <w:rPr>
          <w:rFonts w:ascii="Arial" w:hAnsi="Arial" w:cs="Arial"/>
        </w:rPr>
        <w:t>10.5. Общие требования к вывозу уличного смета, снега и льда:</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lastRenderedPageBreak/>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Башкортостан.</w:t>
      </w:r>
    </w:p>
    <w:p w:rsidR="009D6A04" w:rsidRPr="002707AC" w:rsidRDefault="009D6A04" w:rsidP="009D6A04">
      <w:pPr>
        <w:autoSpaceDE w:val="0"/>
        <w:ind w:firstLine="540"/>
        <w:jc w:val="both"/>
        <w:rPr>
          <w:rFonts w:ascii="Arial" w:hAnsi="Arial" w:cs="Arial"/>
        </w:rPr>
      </w:pPr>
      <w:r w:rsidRPr="002707AC">
        <w:rPr>
          <w:rFonts w:ascii="Arial" w:hAnsi="Arial" w:cs="Arial"/>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11. Требования к производству земляных работ</w:t>
      </w:r>
    </w:p>
    <w:p w:rsidR="009D6A04" w:rsidRPr="002707AC" w:rsidRDefault="009D6A04" w:rsidP="009D6A04">
      <w:pPr>
        <w:autoSpaceDE w:val="0"/>
        <w:ind w:firstLine="540"/>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11.1.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11.2.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2707AC">
        <w:rPr>
          <w:rFonts w:ascii="Arial" w:hAnsi="Arial" w:cs="Arial"/>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2707AC">
        <w:rPr>
          <w:rFonts w:ascii="Arial" w:hAnsi="Arial" w:cs="Arial"/>
        </w:rPr>
        <w:t>.</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11.3. Разрешение выдается организации (лицу), являющейся (являющемуся) заказчиком земляных работ. </w:t>
      </w:r>
      <w:proofErr w:type="gramStart"/>
      <w:r w:rsidRPr="002707AC">
        <w:rPr>
          <w:rFonts w:ascii="Arial" w:hAnsi="Arial" w:cs="Arial"/>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2707AC">
        <w:rPr>
          <w:rFonts w:ascii="Arial" w:hAnsi="Arial" w:cs="Arial"/>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11.4. </w:t>
      </w:r>
      <w:proofErr w:type="gramStart"/>
      <w:r w:rsidRPr="002707AC">
        <w:rPr>
          <w:rFonts w:ascii="Arial" w:hAnsi="Arial" w:cs="Arial"/>
        </w:rPr>
        <w:t xml:space="preserve">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w:t>
      </w:r>
      <w:r w:rsidRPr="002707AC">
        <w:rPr>
          <w:rFonts w:ascii="Arial" w:hAnsi="Arial" w:cs="Arial"/>
        </w:rPr>
        <w:lastRenderedPageBreak/>
        <w:t>производились земляные работы (в том числе восстановление нарушенного благоустройства территории по окончании работ).</w:t>
      </w:r>
      <w:proofErr w:type="gramEnd"/>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 xml:space="preserve">11.5. </w:t>
      </w:r>
      <w:proofErr w:type="gramStart"/>
      <w:r w:rsidRPr="002707AC">
        <w:rPr>
          <w:rFonts w:ascii="Arial" w:hAnsi="Arial" w:cs="Arial"/>
        </w:rPr>
        <w:t xml:space="preserve">Разрешение на производство земляных работ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2707AC">
        <w:rPr>
          <w:rFonts w:ascii="Arial" w:hAnsi="Arial" w:cs="Arial"/>
        </w:rPr>
        <w:t>,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11.6. </w:t>
      </w:r>
      <w:proofErr w:type="gramStart"/>
      <w:r w:rsidRPr="002707AC">
        <w:rPr>
          <w:rFonts w:ascii="Arial" w:hAnsi="Arial" w:cs="Arial"/>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2707AC">
        <w:rPr>
          <w:rFonts w:ascii="Arial" w:hAnsi="Arial" w:cs="Arial"/>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9D6A04" w:rsidRPr="002707AC" w:rsidRDefault="009D6A04" w:rsidP="009D6A04">
      <w:pPr>
        <w:autoSpaceDE w:val="0"/>
        <w:ind w:firstLine="540"/>
        <w:jc w:val="both"/>
        <w:rPr>
          <w:rFonts w:ascii="Arial" w:hAnsi="Arial" w:cs="Arial"/>
        </w:rPr>
      </w:pPr>
      <w:r w:rsidRPr="002707AC">
        <w:rPr>
          <w:rFonts w:ascii="Arial" w:hAnsi="Arial" w:cs="Arial"/>
        </w:rPr>
        <w:t>11.7.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9D6A04" w:rsidRPr="002707AC" w:rsidRDefault="009D6A04" w:rsidP="009D6A04">
      <w:pPr>
        <w:autoSpaceDE w:val="0"/>
        <w:ind w:firstLine="540"/>
        <w:jc w:val="both"/>
        <w:rPr>
          <w:rFonts w:ascii="Arial" w:hAnsi="Arial" w:cs="Arial"/>
        </w:rPr>
      </w:pPr>
      <w:r w:rsidRPr="002707AC">
        <w:rPr>
          <w:rFonts w:ascii="Arial" w:hAnsi="Arial" w:cs="Arial"/>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2707AC">
        <w:rPr>
          <w:rFonts w:ascii="Arial" w:hAnsi="Arial" w:cs="Arial"/>
        </w:rPr>
        <w:t xml:space="preserve"> чем в письменной форме уведомляет организацию (лицо), которой (которому) выдано разрешение.</w:t>
      </w:r>
    </w:p>
    <w:p w:rsidR="009D6A04" w:rsidRPr="002707AC" w:rsidRDefault="009D6A04" w:rsidP="009D6A04">
      <w:pPr>
        <w:autoSpaceDE w:val="0"/>
        <w:ind w:firstLine="540"/>
        <w:jc w:val="both"/>
        <w:rPr>
          <w:rFonts w:ascii="Arial" w:hAnsi="Arial" w:cs="Arial"/>
        </w:rPr>
      </w:pPr>
      <w:r w:rsidRPr="002707AC">
        <w:rPr>
          <w:rFonts w:ascii="Arial" w:hAnsi="Arial" w:cs="Arial"/>
        </w:rPr>
        <w:t>11.8. При необходимости устранить аварию (повреждения) на инженерных коммуникациях их владелец обязан:</w:t>
      </w:r>
    </w:p>
    <w:p w:rsidR="009D6A04" w:rsidRPr="002707AC" w:rsidRDefault="009D6A04" w:rsidP="009D6A04">
      <w:pPr>
        <w:autoSpaceDE w:val="0"/>
        <w:ind w:firstLine="540"/>
        <w:jc w:val="both"/>
        <w:rPr>
          <w:rFonts w:ascii="Arial" w:hAnsi="Arial" w:cs="Arial"/>
        </w:rPr>
      </w:pPr>
      <w:r w:rsidRPr="002707AC">
        <w:rPr>
          <w:rFonts w:ascii="Arial" w:hAnsi="Arial" w:cs="Arial"/>
        </w:rPr>
        <w:t>1) в течение суток поставить в известность об этом уполномоченный орган;</w:t>
      </w: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2) принять все необходимые меры, обеспечивающие безопасность в зоне проведения работ, в том числе безопасность дорожного движения;</w:t>
      </w:r>
    </w:p>
    <w:p w:rsidR="009D6A04" w:rsidRPr="002707AC" w:rsidRDefault="009D6A04" w:rsidP="009D6A04">
      <w:pPr>
        <w:autoSpaceDE w:val="0"/>
        <w:ind w:firstLine="540"/>
        <w:jc w:val="both"/>
        <w:rPr>
          <w:rFonts w:ascii="Arial" w:hAnsi="Arial" w:cs="Arial"/>
        </w:rPr>
      </w:pPr>
      <w:r w:rsidRPr="002707AC">
        <w:rPr>
          <w:rFonts w:ascii="Arial" w:hAnsi="Arial" w:cs="Arial"/>
        </w:rPr>
        <w:t>3) согласовать условия производства земляных работ с заинтересованными лицами;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7" w:anchor="P280" w:history="1">
        <w:r w:rsidRPr="002707AC">
          <w:rPr>
            <w:rStyle w:val="a6"/>
            <w:rFonts w:ascii="Arial" w:hAnsi="Arial" w:cs="Arial"/>
            <w:color w:val="auto"/>
            <w:u w:val="none"/>
          </w:rPr>
          <w:t>пунктом 12.5</w:t>
        </w:r>
      </w:hyperlink>
      <w:r w:rsidRPr="002707AC">
        <w:rPr>
          <w:rFonts w:ascii="Arial" w:hAnsi="Arial" w:cs="Arial"/>
        </w:rPr>
        <w:t xml:space="preserve"> настоящих Правил;</w:t>
      </w:r>
    </w:p>
    <w:p w:rsidR="009D6A04" w:rsidRPr="002707AC" w:rsidRDefault="009D6A04" w:rsidP="009D6A04">
      <w:pPr>
        <w:autoSpaceDE w:val="0"/>
        <w:ind w:firstLine="540"/>
        <w:jc w:val="both"/>
        <w:rPr>
          <w:rFonts w:ascii="Arial" w:hAnsi="Arial" w:cs="Arial"/>
        </w:rPr>
      </w:pPr>
      <w:r w:rsidRPr="002707AC">
        <w:rPr>
          <w:rFonts w:ascii="Arial" w:hAnsi="Arial" w:cs="Arial"/>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2707AC">
        <w:rPr>
          <w:rFonts w:ascii="Arial" w:hAnsi="Arial" w:cs="Arial"/>
        </w:rPr>
        <w:t xml:space="preserve"> Администрацию.</w:t>
      </w:r>
    </w:p>
    <w:p w:rsidR="009D6A04" w:rsidRPr="002707AC" w:rsidRDefault="009D6A04" w:rsidP="009D6A04">
      <w:pPr>
        <w:autoSpaceDE w:val="0"/>
        <w:ind w:firstLine="540"/>
        <w:jc w:val="both"/>
        <w:rPr>
          <w:rFonts w:ascii="Arial" w:hAnsi="Arial" w:cs="Arial"/>
        </w:rPr>
      </w:pPr>
      <w:r w:rsidRPr="002707AC">
        <w:rPr>
          <w:rFonts w:ascii="Arial" w:hAnsi="Arial" w:cs="Arial"/>
        </w:rPr>
        <w:t>11.9.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9D6A04" w:rsidRPr="002707AC" w:rsidRDefault="009D6A04" w:rsidP="009D6A04">
      <w:pPr>
        <w:autoSpaceDE w:val="0"/>
        <w:ind w:firstLine="540"/>
        <w:jc w:val="both"/>
        <w:rPr>
          <w:rFonts w:ascii="Arial" w:hAnsi="Arial" w:cs="Arial"/>
        </w:rPr>
      </w:pPr>
      <w:r w:rsidRPr="002707AC">
        <w:rPr>
          <w:rFonts w:ascii="Arial" w:hAnsi="Arial" w:cs="Arial"/>
        </w:rPr>
        <w:t>11.10.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9D6A04" w:rsidRPr="002707AC" w:rsidRDefault="009D6A04" w:rsidP="009D6A04">
      <w:pPr>
        <w:autoSpaceDE w:val="0"/>
        <w:ind w:firstLine="540"/>
        <w:jc w:val="both"/>
        <w:rPr>
          <w:rFonts w:ascii="Arial" w:hAnsi="Arial" w:cs="Arial"/>
        </w:rPr>
      </w:pPr>
      <w:r w:rsidRPr="002707AC">
        <w:rPr>
          <w:rFonts w:ascii="Arial" w:hAnsi="Arial" w:cs="Arial"/>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9D6A04" w:rsidRPr="002707AC" w:rsidRDefault="009D6A04" w:rsidP="009D6A04">
      <w:pPr>
        <w:autoSpaceDE w:val="0"/>
        <w:ind w:firstLine="540"/>
        <w:jc w:val="both"/>
        <w:rPr>
          <w:rFonts w:ascii="Arial" w:hAnsi="Arial" w:cs="Arial"/>
        </w:rPr>
      </w:pPr>
      <w:r w:rsidRPr="002707AC">
        <w:rPr>
          <w:rFonts w:ascii="Arial" w:hAnsi="Arial" w:cs="Arial"/>
        </w:rPr>
        <w:t>11.11. В целях обеспечения требований безопасности заказчик земляных работ обязан:</w:t>
      </w:r>
    </w:p>
    <w:p w:rsidR="009D6A04" w:rsidRPr="002707AC" w:rsidRDefault="009D6A04" w:rsidP="009D6A04">
      <w:pPr>
        <w:autoSpaceDE w:val="0"/>
        <w:ind w:firstLine="540"/>
        <w:jc w:val="both"/>
        <w:rPr>
          <w:rFonts w:ascii="Arial" w:hAnsi="Arial" w:cs="Arial"/>
        </w:rPr>
      </w:pPr>
      <w:r w:rsidRPr="002707AC">
        <w:rPr>
          <w:rFonts w:ascii="Arial" w:hAnsi="Arial" w:cs="Arial"/>
        </w:rPr>
        <w:t>1) выставить необходимые дорожные знаки, обеспечивающие круглосуточную безопасность движения транспортных средств и пешеходов;</w:t>
      </w:r>
    </w:p>
    <w:p w:rsidR="009D6A04" w:rsidRPr="002707AC" w:rsidRDefault="009D6A04" w:rsidP="009D6A04">
      <w:pPr>
        <w:autoSpaceDE w:val="0"/>
        <w:ind w:firstLine="540"/>
        <w:jc w:val="both"/>
        <w:rPr>
          <w:rFonts w:ascii="Arial" w:hAnsi="Arial" w:cs="Arial"/>
        </w:rPr>
      </w:pPr>
      <w:r w:rsidRPr="002707AC">
        <w:rPr>
          <w:rFonts w:ascii="Arial" w:hAnsi="Arial" w:cs="Arial"/>
        </w:rPr>
        <w:t>2) оградить место производства работ; на ограждении необходимо вывесить таблички форматом А</w:t>
      </w:r>
      <w:proofErr w:type="gramStart"/>
      <w:r w:rsidRPr="002707AC">
        <w:rPr>
          <w:rFonts w:ascii="Arial" w:hAnsi="Arial" w:cs="Arial"/>
        </w:rPr>
        <w:t>1</w:t>
      </w:r>
      <w:proofErr w:type="gramEnd"/>
      <w:r w:rsidRPr="002707AC">
        <w:rPr>
          <w:rFonts w:ascii="Arial" w:hAnsi="Arial" w:cs="Arial"/>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w:t>
      </w:r>
      <w:r w:rsidRPr="002707AC">
        <w:rPr>
          <w:rFonts w:ascii="Arial" w:hAnsi="Arial" w:cs="Arial"/>
        </w:rPr>
        <w:lastRenderedPageBreak/>
        <w:t>выдачи ордера; наименования уполномоченного органа с указанием его почтового адреса и номеров телефонов;</w:t>
      </w:r>
    </w:p>
    <w:p w:rsidR="009D6A04" w:rsidRPr="002707AC" w:rsidRDefault="009D6A04" w:rsidP="009D6A04">
      <w:pPr>
        <w:autoSpaceDE w:val="0"/>
        <w:ind w:firstLine="540"/>
        <w:jc w:val="both"/>
        <w:rPr>
          <w:rFonts w:ascii="Arial" w:hAnsi="Arial" w:cs="Arial"/>
        </w:rPr>
      </w:pPr>
      <w:r w:rsidRPr="002707AC">
        <w:rPr>
          <w:rFonts w:ascii="Arial" w:hAnsi="Arial" w:cs="Arial"/>
        </w:rPr>
        <w:t>3) в темное время суток обозначить выставленные ограждения красными световыми сигналами;</w:t>
      </w:r>
    </w:p>
    <w:p w:rsidR="009D6A04" w:rsidRPr="002707AC" w:rsidRDefault="009D6A04" w:rsidP="009D6A04">
      <w:pPr>
        <w:autoSpaceDE w:val="0"/>
        <w:ind w:firstLine="540"/>
        <w:jc w:val="both"/>
        <w:rPr>
          <w:rFonts w:ascii="Arial" w:hAnsi="Arial" w:cs="Arial"/>
        </w:rPr>
      </w:pPr>
      <w:r w:rsidRPr="002707AC">
        <w:rPr>
          <w:rFonts w:ascii="Arial" w:hAnsi="Arial" w:cs="Arial"/>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9D6A04" w:rsidRPr="002707AC" w:rsidRDefault="009D6A04" w:rsidP="009D6A04">
      <w:pPr>
        <w:autoSpaceDE w:val="0"/>
        <w:ind w:firstLine="540"/>
        <w:jc w:val="both"/>
        <w:rPr>
          <w:rFonts w:ascii="Arial" w:hAnsi="Arial" w:cs="Arial"/>
        </w:rPr>
      </w:pPr>
      <w:r w:rsidRPr="002707AC">
        <w:rPr>
          <w:rFonts w:ascii="Arial" w:hAnsi="Arial" w:cs="Arial"/>
        </w:rPr>
        <w:t>11.12.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9D6A04" w:rsidRPr="002707AC" w:rsidRDefault="009D6A04" w:rsidP="009D6A04">
      <w:pPr>
        <w:autoSpaceDE w:val="0"/>
        <w:ind w:firstLine="540"/>
        <w:jc w:val="both"/>
        <w:rPr>
          <w:rFonts w:ascii="Arial" w:hAnsi="Arial" w:cs="Arial"/>
        </w:rPr>
      </w:pPr>
      <w:r w:rsidRPr="002707AC">
        <w:rPr>
          <w:rFonts w:ascii="Arial" w:hAnsi="Arial" w:cs="Arial"/>
        </w:rPr>
        <w:t>11.13. При производстве работ должны выполняться следующие требования:</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 размеры </w:t>
      </w:r>
      <w:proofErr w:type="gramStart"/>
      <w:r w:rsidRPr="002707AC">
        <w:rPr>
          <w:rFonts w:ascii="Arial" w:hAnsi="Arial" w:cs="Arial"/>
        </w:rPr>
        <w:t>вырытых</w:t>
      </w:r>
      <w:proofErr w:type="gramEnd"/>
      <w:r w:rsidRPr="002707AC">
        <w:rPr>
          <w:rFonts w:ascii="Arial" w:hAnsi="Arial" w:cs="Arial"/>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sidRPr="002707AC">
        <w:rPr>
          <w:rFonts w:ascii="Arial" w:hAnsi="Arial" w:cs="Arial"/>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w:t>
      </w:r>
      <w:smartTag w:uri="urn:schemas-microsoft-com:office:smarttags" w:element="metricconverter">
        <w:smartTagPr>
          <w:attr w:name="ProductID" w:val="15 сантиметров"/>
        </w:smartTagPr>
        <w:r w:rsidRPr="002707AC">
          <w:rPr>
            <w:rFonts w:ascii="Arial" w:hAnsi="Arial" w:cs="Arial"/>
          </w:rPr>
          <w:t>15 сантиметров</w:t>
        </w:r>
      </w:smartTag>
      <w:r w:rsidRPr="002707AC">
        <w:rPr>
          <w:rFonts w:ascii="Arial" w:hAnsi="Arial" w:cs="Arial"/>
        </w:rPr>
        <w:t>) из «чернозема» с последующим посевом газонной травы;</w:t>
      </w:r>
      <w:proofErr w:type="gramEnd"/>
      <w:r w:rsidRPr="002707AC">
        <w:rPr>
          <w:rFonts w:ascii="Arial" w:hAnsi="Arial" w:cs="Arial"/>
        </w:rPr>
        <w:t xml:space="preserve"> при вскрытии грунтового </w:t>
      </w:r>
      <w:proofErr w:type="gramStart"/>
      <w:r w:rsidRPr="002707AC">
        <w:rPr>
          <w:rFonts w:ascii="Arial" w:hAnsi="Arial" w:cs="Arial"/>
        </w:rPr>
        <w:t>покрытия</w:t>
      </w:r>
      <w:proofErr w:type="gramEnd"/>
      <w:r w:rsidRPr="002707AC">
        <w:rPr>
          <w:rFonts w:ascii="Arial" w:hAnsi="Arial" w:cs="Arial"/>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9D6A04" w:rsidRPr="002707AC" w:rsidRDefault="009D6A04" w:rsidP="009D6A04">
      <w:pPr>
        <w:autoSpaceDE w:val="0"/>
        <w:ind w:firstLine="540"/>
        <w:jc w:val="both"/>
        <w:rPr>
          <w:rFonts w:ascii="Arial" w:hAnsi="Arial" w:cs="Arial"/>
        </w:rPr>
      </w:pPr>
      <w:r w:rsidRPr="002707AC">
        <w:rPr>
          <w:rFonts w:ascii="Arial" w:hAnsi="Arial" w:cs="Arial"/>
        </w:rPr>
        <w:t>4) снос деревьев и кустарников должен производиться в порядке, установленном настоящими Правилами и муниципальными правовыми актами;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w:t>
      </w:r>
      <w:smartTag w:uri="urn:schemas-microsoft-com:office:smarttags" w:element="metricconverter">
        <w:smartTagPr>
          <w:attr w:name="ProductID" w:val="40 миллиметров"/>
        </w:smartTagPr>
        <w:r w:rsidRPr="002707AC">
          <w:rPr>
            <w:rFonts w:ascii="Arial" w:hAnsi="Arial" w:cs="Arial"/>
          </w:rPr>
          <w:t>40 миллиметров</w:t>
        </w:r>
      </w:smartTag>
      <w:r w:rsidRPr="002707AC">
        <w:rPr>
          <w:rFonts w:ascii="Arial" w:hAnsi="Arial" w:cs="Arial"/>
        </w:rPr>
        <w:t xml:space="preserve"> толщиной </w:t>
      </w:r>
      <w:smartTag w:uri="urn:schemas-microsoft-com:office:smarttags" w:element="metricconverter">
        <w:smartTagPr>
          <w:attr w:name="ProductID" w:val="30 сантиметров"/>
        </w:smartTagPr>
        <w:r w:rsidRPr="002707AC">
          <w:rPr>
            <w:rFonts w:ascii="Arial" w:hAnsi="Arial" w:cs="Arial"/>
          </w:rPr>
          <w:t>30 сантиметров</w:t>
        </w:r>
      </w:smartTag>
      <w:r w:rsidRPr="002707AC">
        <w:rPr>
          <w:rFonts w:ascii="Arial" w:hAnsi="Arial" w:cs="Arial"/>
        </w:rPr>
        <w:t>;</w:t>
      </w:r>
    </w:p>
    <w:p w:rsidR="009D6A04" w:rsidRPr="002707AC" w:rsidRDefault="009D6A04" w:rsidP="009D6A04">
      <w:pPr>
        <w:autoSpaceDE w:val="0"/>
        <w:ind w:firstLine="540"/>
        <w:jc w:val="both"/>
        <w:rPr>
          <w:rFonts w:ascii="Arial" w:hAnsi="Arial" w:cs="Arial"/>
        </w:rPr>
      </w:pPr>
      <w:r w:rsidRPr="002707AC">
        <w:rPr>
          <w:rFonts w:ascii="Arial" w:hAnsi="Arial" w:cs="Arial"/>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7) после завершения производства земляных работ и восстановления нарушенного благоустройства место производства работ должно быть сдано </w:t>
      </w:r>
      <w:r w:rsidRPr="002707AC">
        <w:rPr>
          <w:rFonts w:ascii="Arial" w:hAnsi="Arial" w:cs="Arial"/>
        </w:rPr>
        <w:lastRenderedPageBreak/>
        <w:t>уполномоченному органу в порядке, предусмотренном соглашением о производстве земляных работ.</w:t>
      </w:r>
    </w:p>
    <w:p w:rsidR="009D6A04" w:rsidRPr="002707AC" w:rsidRDefault="009D6A04" w:rsidP="009D6A04">
      <w:pPr>
        <w:autoSpaceDE w:val="0"/>
        <w:jc w:val="both"/>
        <w:rPr>
          <w:rFonts w:ascii="Arial" w:hAnsi="Arial" w:cs="Arial"/>
        </w:rPr>
      </w:pPr>
    </w:p>
    <w:p w:rsidR="009D6A04" w:rsidRPr="002707AC" w:rsidRDefault="009D6A04" w:rsidP="009D6A04">
      <w:pPr>
        <w:autoSpaceDE w:val="0"/>
        <w:jc w:val="center"/>
        <w:rPr>
          <w:rFonts w:ascii="Arial" w:hAnsi="Arial" w:cs="Arial"/>
          <w:b/>
          <w:bCs/>
        </w:rPr>
      </w:pPr>
      <w:r w:rsidRPr="002707AC">
        <w:rPr>
          <w:rFonts w:ascii="Arial" w:hAnsi="Arial" w:cs="Arial"/>
          <w:b/>
          <w:bCs/>
        </w:rPr>
        <w:t>Статья 12. Требования к обустройству и содержанию строительных площадок</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12.1. </w:t>
      </w:r>
      <w:proofErr w:type="gramStart"/>
      <w:r w:rsidRPr="002707AC">
        <w:rPr>
          <w:rFonts w:ascii="Arial" w:hAnsi="Arial" w:cs="Arial"/>
        </w:rPr>
        <w:t xml:space="preserve">Обустройство и содержание строительных площадок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12.2.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9D6A04" w:rsidRPr="002707AC" w:rsidRDefault="009D6A04" w:rsidP="009D6A04">
      <w:pPr>
        <w:autoSpaceDE w:val="0"/>
        <w:ind w:firstLine="540"/>
        <w:jc w:val="both"/>
        <w:rPr>
          <w:rFonts w:ascii="Arial" w:hAnsi="Arial" w:cs="Arial"/>
        </w:rPr>
      </w:pPr>
      <w:r w:rsidRPr="002707AC">
        <w:rPr>
          <w:rFonts w:ascii="Arial" w:hAnsi="Arial" w:cs="Arial"/>
        </w:rPr>
        <w:t>1) установление ограждений строительной площадки в границах отведенного земельного участка;</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9D6A04" w:rsidRPr="002707AC" w:rsidRDefault="009D6A04" w:rsidP="009D6A04">
      <w:pPr>
        <w:autoSpaceDE w:val="0"/>
        <w:ind w:firstLine="540"/>
        <w:jc w:val="both"/>
        <w:rPr>
          <w:rFonts w:ascii="Arial" w:hAnsi="Arial" w:cs="Arial"/>
        </w:rPr>
      </w:pPr>
      <w:r w:rsidRPr="002707AC">
        <w:rPr>
          <w:rFonts w:ascii="Arial" w:hAnsi="Arial" w:cs="Arial"/>
        </w:rPr>
        <w:t>4) срезка и складирование растительного слоя грунта в специально отведенных местах, вертикальная планировка строительной площадки;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8" w:history="1">
        <w:r w:rsidRPr="002707AC">
          <w:rPr>
            <w:rStyle w:val="a6"/>
            <w:rFonts w:ascii="Arial" w:hAnsi="Arial" w:cs="Arial"/>
            <w:color w:val="auto"/>
            <w:u w:val="none"/>
          </w:rPr>
          <w:t>п. 6.2.8</w:t>
        </w:r>
      </w:hyperlink>
      <w:r w:rsidRPr="002707AC">
        <w:rPr>
          <w:rFonts w:ascii="Arial" w:hAnsi="Arial" w:cs="Arial"/>
        </w:rPr>
        <w:t xml:space="preserve"> СП 48.13330.2011 «Актуализированная редакция </w:t>
      </w:r>
      <w:hyperlink r:id="rId19" w:history="1">
        <w:r w:rsidRPr="002707AC">
          <w:rPr>
            <w:rStyle w:val="a6"/>
            <w:rFonts w:ascii="Arial" w:hAnsi="Arial" w:cs="Arial"/>
            <w:color w:val="auto"/>
            <w:u w:val="none"/>
          </w:rPr>
          <w:t>СНиП 12-01-2004</w:t>
        </w:r>
      </w:hyperlink>
      <w:r w:rsidRPr="002707AC">
        <w:rPr>
          <w:rFonts w:ascii="Arial" w:hAnsi="Arial" w:cs="Arial"/>
        </w:rPr>
        <w:t xml:space="preserve"> «Организация строительства»;</w:t>
      </w:r>
    </w:p>
    <w:p w:rsidR="009D6A04" w:rsidRPr="002707AC" w:rsidRDefault="009D6A04" w:rsidP="009D6A04">
      <w:pPr>
        <w:autoSpaceDE w:val="0"/>
        <w:ind w:firstLine="540"/>
        <w:jc w:val="both"/>
        <w:rPr>
          <w:rFonts w:ascii="Arial" w:hAnsi="Arial" w:cs="Arial"/>
        </w:rPr>
      </w:pPr>
      <w:r w:rsidRPr="002707AC">
        <w:rPr>
          <w:rFonts w:ascii="Arial" w:hAnsi="Arial" w:cs="Arial"/>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9D6A04" w:rsidRPr="002707AC" w:rsidRDefault="009D6A04" w:rsidP="009D6A04">
      <w:pPr>
        <w:autoSpaceDE w:val="0"/>
        <w:ind w:firstLine="540"/>
        <w:jc w:val="both"/>
        <w:rPr>
          <w:rFonts w:ascii="Arial" w:hAnsi="Arial" w:cs="Arial"/>
        </w:rPr>
      </w:pPr>
      <w:r w:rsidRPr="002707AC">
        <w:rPr>
          <w:rFonts w:ascii="Arial" w:hAnsi="Arial" w:cs="Arial"/>
        </w:rPr>
        <w:t>7) монтаж освещения на строительной площадке;</w:t>
      </w:r>
    </w:p>
    <w:p w:rsidR="009D6A04" w:rsidRPr="002707AC" w:rsidRDefault="009D6A04" w:rsidP="009D6A04">
      <w:pPr>
        <w:autoSpaceDE w:val="0"/>
        <w:ind w:firstLine="540"/>
        <w:jc w:val="both"/>
        <w:rPr>
          <w:rFonts w:ascii="Arial" w:hAnsi="Arial" w:cs="Arial"/>
        </w:rPr>
      </w:pPr>
      <w:r w:rsidRPr="002707AC">
        <w:rPr>
          <w:rFonts w:ascii="Arial" w:hAnsi="Arial" w:cs="Arial"/>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9D6A04" w:rsidRPr="002707AC" w:rsidRDefault="009D6A04" w:rsidP="009D6A04">
      <w:pPr>
        <w:autoSpaceDE w:val="0"/>
        <w:ind w:firstLine="540"/>
        <w:jc w:val="both"/>
        <w:rPr>
          <w:rFonts w:ascii="Arial" w:hAnsi="Arial" w:cs="Arial"/>
        </w:rPr>
      </w:pPr>
      <w:r w:rsidRPr="002707AC">
        <w:rPr>
          <w:rFonts w:ascii="Arial" w:hAnsi="Arial" w:cs="Arial"/>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9D6A04" w:rsidRPr="002707AC" w:rsidRDefault="009D6A04" w:rsidP="009D6A04">
      <w:pPr>
        <w:autoSpaceDE w:val="0"/>
        <w:ind w:firstLine="540"/>
        <w:jc w:val="both"/>
        <w:rPr>
          <w:rFonts w:ascii="Arial" w:hAnsi="Arial" w:cs="Arial"/>
        </w:rPr>
      </w:pPr>
      <w:r w:rsidRPr="002707AC">
        <w:rPr>
          <w:rFonts w:ascii="Arial" w:hAnsi="Arial" w:cs="Arial"/>
        </w:rPr>
        <w:t>10) оборудование мест для складирования материалов, конструкций, изделий и инвентаря, а также мест для установки строительной техники;</w:t>
      </w:r>
    </w:p>
    <w:p w:rsidR="009D6A04" w:rsidRPr="002707AC" w:rsidRDefault="009D6A04" w:rsidP="009D6A04">
      <w:pPr>
        <w:autoSpaceDE w:val="0"/>
        <w:ind w:firstLine="540"/>
        <w:jc w:val="both"/>
        <w:rPr>
          <w:rFonts w:ascii="Arial" w:hAnsi="Arial" w:cs="Arial"/>
        </w:rPr>
      </w:pPr>
      <w:r w:rsidRPr="002707AC">
        <w:rPr>
          <w:rFonts w:ascii="Arial" w:hAnsi="Arial" w:cs="Arial"/>
        </w:rPr>
        <w:t>11) установка бункера-накопителя для сбора отходов.</w:t>
      </w:r>
    </w:p>
    <w:p w:rsidR="009D6A04" w:rsidRPr="002707AC" w:rsidRDefault="009D6A04" w:rsidP="009D6A04">
      <w:pPr>
        <w:autoSpaceDE w:val="0"/>
        <w:ind w:firstLine="540"/>
        <w:jc w:val="both"/>
        <w:rPr>
          <w:rFonts w:ascii="Arial" w:hAnsi="Arial" w:cs="Arial"/>
        </w:rPr>
      </w:pPr>
      <w:r w:rsidRPr="002707AC">
        <w:rPr>
          <w:rFonts w:ascii="Arial" w:hAnsi="Arial" w:cs="Arial"/>
        </w:rPr>
        <w:t>12.3. При содержании строительной площадки на застройщика возлагается ответственность:</w:t>
      </w: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1) за уборку и содержание в чистоте территорий строительных площадок, а также прилегающих к ним территорий и подъездов;</w:t>
      </w:r>
    </w:p>
    <w:p w:rsidR="009D6A04" w:rsidRPr="002707AC" w:rsidRDefault="009D6A04" w:rsidP="009D6A04">
      <w:pPr>
        <w:autoSpaceDE w:val="0"/>
        <w:ind w:firstLine="540"/>
        <w:jc w:val="both"/>
        <w:rPr>
          <w:rFonts w:ascii="Arial" w:hAnsi="Arial" w:cs="Arial"/>
        </w:rPr>
      </w:pPr>
      <w:r w:rsidRPr="002707AC">
        <w:rPr>
          <w:rFonts w:ascii="Arial" w:hAnsi="Arial" w:cs="Arial"/>
        </w:rPr>
        <w:t>2) за содержание ограждения строительной площадки в соответствии с действующим законодательством и настоящими Правилами.</w:t>
      </w:r>
    </w:p>
    <w:p w:rsidR="009D6A04" w:rsidRPr="002707AC" w:rsidRDefault="009D6A04" w:rsidP="009D6A04">
      <w:pPr>
        <w:autoSpaceDE w:val="0"/>
        <w:ind w:firstLine="540"/>
        <w:jc w:val="both"/>
        <w:rPr>
          <w:rFonts w:ascii="Arial" w:hAnsi="Arial" w:cs="Arial"/>
        </w:rPr>
      </w:pPr>
      <w:r w:rsidRPr="002707AC">
        <w:rPr>
          <w:rFonts w:ascii="Arial" w:hAnsi="Arial" w:cs="Arial"/>
        </w:rPr>
        <w:t>12.4. Сбор и вывоз отходов с территорий строительных площадок осуществляются в соответствии с действующим законодательством.</w:t>
      </w:r>
    </w:p>
    <w:p w:rsidR="009D6A04" w:rsidRPr="002707AC" w:rsidRDefault="009D6A04" w:rsidP="009D6A04">
      <w:pPr>
        <w:autoSpaceDE w:val="0"/>
        <w:ind w:firstLine="540"/>
        <w:jc w:val="both"/>
        <w:rPr>
          <w:rFonts w:ascii="Arial" w:hAnsi="Arial" w:cs="Arial"/>
        </w:rPr>
      </w:pPr>
      <w:r w:rsidRPr="002707AC">
        <w:rPr>
          <w:rFonts w:ascii="Arial" w:hAnsi="Arial" w:cs="Arial"/>
        </w:rPr>
        <w:t>12.5.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9D6A04" w:rsidRPr="002707AC" w:rsidRDefault="009D6A04" w:rsidP="009D6A04">
      <w:pPr>
        <w:autoSpaceDE w:val="0"/>
        <w:ind w:firstLine="540"/>
        <w:jc w:val="both"/>
        <w:rPr>
          <w:rFonts w:ascii="Arial" w:hAnsi="Arial" w:cs="Arial"/>
        </w:rPr>
      </w:pPr>
      <w:r w:rsidRPr="002707AC">
        <w:rPr>
          <w:rFonts w:ascii="Arial" w:hAnsi="Arial" w:cs="Arial"/>
        </w:rPr>
        <w:t>12.6. Ограждения строительных площадок должны отвечать следующим требованиям:</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2707AC">
        <w:rPr>
          <w:rFonts w:ascii="Arial" w:hAnsi="Arial" w:cs="Arial"/>
        </w:rPr>
        <w:t>доборными</w:t>
      </w:r>
      <w:proofErr w:type="spellEnd"/>
      <w:r w:rsidRPr="002707AC">
        <w:rPr>
          <w:rFonts w:ascii="Arial" w:hAnsi="Arial" w:cs="Arial"/>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9D6A04" w:rsidRPr="002707AC" w:rsidRDefault="009D6A04" w:rsidP="009D6A04">
      <w:pPr>
        <w:autoSpaceDE w:val="0"/>
        <w:ind w:firstLine="540"/>
        <w:jc w:val="both"/>
        <w:rPr>
          <w:rFonts w:ascii="Arial" w:hAnsi="Arial" w:cs="Arial"/>
        </w:rPr>
      </w:pPr>
      <w:r w:rsidRPr="002707AC">
        <w:rPr>
          <w:rFonts w:ascii="Arial" w:hAnsi="Arial" w:cs="Arial"/>
        </w:rPr>
        <w:t>2) в ограждениях должны предусматриваться ворота для проезда транспортных средств и калитки для прохода людей;</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3) панели ограждений должны быть из </w:t>
      </w:r>
      <w:proofErr w:type="spellStart"/>
      <w:r w:rsidRPr="002707AC">
        <w:rPr>
          <w:rFonts w:ascii="Arial" w:hAnsi="Arial" w:cs="Arial"/>
        </w:rPr>
        <w:t>профнастила</w:t>
      </w:r>
      <w:proofErr w:type="spellEnd"/>
      <w:r w:rsidRPr="002707AC">
        <w:rPr>
          <w:rFonts w:ascii="Arial" w:hAnsi="Arial" w:cs="Arial"/>
        </w:rPr>
        <w:t xml:space="preserve"> (металлического волнистого листа) или из железобетона, </w:t>
      </w:r>
      <w:proofErr w:type="spellStart"/>
      <w:r w:rsidRPr="002707AC">
        <w:rPr>
          <w:rFonts w:ascii="Arial" w:hAnsi="Arial" w:cs="Arial"/>
        </w:rPr>
        <w:t>доборные</w:t>
      </w:r>
      <w:proofErr w:type="spellEnd"/>
      <w:r w:rsidRPr="002707AC">
        <w:rPr>
          <w:rFonts w:ascii="Arial" w:hAnsi="Arial" w:cs="Arial"/>
        </w:rPr>
        <w:t xml:space="preserve"> элементы ограждений (кроме панелей тротуаров, элементов конструкции перил) - из </w:t>
      </w:r>
      <w:proofErr w:type="spellStart"/>
      <w:r w:rsidRPr="002707AC">
        <w:rPr>
          <w:rFonts w:ascii="Arial" w:hAnsi="Arial" w:cs="Arial"/>
        </w:rPr>
        <w:t>профнастила</w:t>
      </w:r>
      <w:proofErr w:type="spellEnd"/>
      <w:r w:rsidRPr="002707AC">
        <w:rPr>
          <w:rFonts w:ascii="Arial" w:hAnsi="Arial" w:cs="Arial"/>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2707AC">
        <w:rPr>
          <w:rFonts w:ascii="Arial" w:hAnsi="Arial" w:cs="Arial"/>
        </w:rPr>
        <w:t>антисептированы</w:t>
      </w:r>
      <w:proofErr w:type="spellEnd"/>
      <w:r w:rsidRPr="002707AC">
        <w:rPr>
          <w:rFonts w:ascii="Arial" w:hAnsi="Arial" w:cs="Arial"/>
        </w:rPr>
        <w:t>. Металлические детали соединений и креплений должны иметь антикоррозионную защиту;</w:t>
      </w:r>
    </w:p>
    <w:p w:rsidR="009D6A04" w:rsidRPr="002707AC" w:rsidRDefault="009D6A04" w:rsidP="009D6A04">
      <w:pPr>
        <w:autoSpaceDE w:val="0"/>
        <w:ind w:firstLine="540"/>
        <w:jc w:val="both"/>
        <w:rPr>
          <w:rFonts w:ascii="Arial" w:hAnsi="Arial" w:cs="Arial"/>
        </w:rPr>
      </w:pPr>
      <w:r w:rsidRPr="002707AC">
        <w:rPr>
          <w:rFonts w:ascii="Arial" w:hAnsi="Arial" w:cs="Arial"/>
        </w:rPr>
        <w:t>4) ограждения должны быть сборно-разборными с унифицированными элементами, соединениями и деталями крепления;</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5) высота панелей с козырьком должна быть не менее </w:t>
      </w:r>
      <w:smartTag w:uri="urn:schemas-microsoft-com:office:smarttags" w:element="metricconverter">
        <w:smartTagPr>
          <w:attr w:name="ProductID" w:val="2 метров"/>
        </w:smartTagPr>
        <w:r w:rsidRPr="002707AC">
          <w:rPr>
            <w:rFonts w:ascii="Arial" w:hAnsi="Arial" w:cs="Arial"/>
          </w:rPr>
          <w:t>2 метров</w:t>
        </w:r>
      </w:smartTag>
      <w:r w:rsidRPr="002707AC">
        <w:rPr>
          <w:rFonts w:ascii="Arial" w:hAnsi="Arial" w:cs="Arial"/>
        </w:rPr>
        <w:t>;</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6) панели ограждений должны быть прямоугольными. Длина панелей должна быть 1,2; 1,6; </w:t>
      </w:r>
      <w:smartTag w:uri="urn:schemas-microsoft-com:office:smarttags" w:element="metricconverter">
        <w:smartTagPr>
          <w:attr w:name="ProductID" w:val="2 метра"/>
        </w:smartTagPr>
        <w:r w:rsidRPr="002707AC">
          <w:rPr>
            <w:rFonts w:ascii="Arial" w:hAnsi="Arial" w:cs="Arial"/>
          </w:rPr>
          <w:t>2 метра</w:t>
        </w:r>
      </w:smartTag>
      <w:r w:rsidRPr="002707AC">
        <w:rPr>
          <w:rFonts w:ascii="Arial" w:hAnsi="Arial" w:cs="Arial"/>
        </w:rPr>
        <w:t>;</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7) зазоры в настилах тротуаров допускаются не более </w:t>
      </w:r>
      <w:smartTag w:uri="urn:schemas-microsoft-com:office:smarttags" w:element="metricconverter">
        <w:smartTagPr>
          <w:attr w:name="ProductID" w:val="10 миллиметров"/>
        </w:smartTagPr>
        <w:r w:rsidRPr="002707AC">
          <w:rPr>
            <w:rFonts w:ascii="Arial" w:hAnsi="Arial" w:cs="Arial"/>
          </w:rPr>
          <w:t>10 миллиметров</w:t>
        </w:r>
      </w:smartTag>
      <w:r w:rsidRPr="002707AC">
        <w:rPr>
          <w:rFonts w:ascii="Arial" w:hAnsi="Arial" w:cs="Arial"/>
        </w:rPr>
        <w:t>;</w:t>
      </w:r>
    </w:p>
    <w:p w:rsidR="009D6A04" w:rsidRPr="002707AC" w:rsidRDefault="009D6A04" w:rsidP="009D6A04">
      <w:pPr>
        <w:autoSpaceDE w:val="0"/>
        <w:ind w:firstLine="540"/>
        <w:jc w:val="both"/>
        <w:rPr>
          <w:rFonts w:ascii="Arial" w:hAnsi="Arial" w:cs="Arial"/>
        </w:rPr>
      </w:pPr>
      <w:r w:rsidRPr="002707AC">
        <w:rPr>
          <w:rFonts w:ascii="Arial" w:hAnsi="Arial" w:cs="Arial"/>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 xml:space="preserve">10) панели козырька должны обеспечивать перекрытие тротуара и выходить за его край (со стороны движения транспортных средств) на 50 - </w:t>
      </w:r>
      <w:smartTag w:uri="urn:schemas-microsoft-com:office:smarttags" w:element="metricconverter">
        <w:smartTagPr>
          <w:attr w:name="ProductID" w:val="100 миллиметров"/>
        </w:smartTagPr>
        <w:r w:rsidRPr="002707AC">
          <w:rPr>
            <w:rFonts w:ascii="Arial" w:hAnsi="Arial" w:cs="Arial"/>
          </w:rPr>
          <w:t>100 миллиметров</w:t>
        </w:r>
      </w:smartTag>
      <w:r w:rsidRPr="002707AC">
        <w:rPr>
          <w:rFonts w:ascii="Arial" w:hAnsi="Arial" w:cs="Arial"/>
        </w:rPr>
        <w:t>;</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11) конструкция панелей тротуара должна обеспечивать проход для пешеходов шириной не менее </w:t>
      </w:r>
      <w:smartTag w:uri="urn:schemas-microsoft-com:office:smarttags" w:element="metricconverter">
        <w:smartTagPr>
          <w:attr w:name="ProductID" w:val="1,2 метра"/>
        </w:smartTagPr>
        <w:r w:rsidRPr="002707AC">
          <w:rPr>
            <w:rFonts w:ascii="Arial" w:hAnsi="Arial" w:cs="Arial"/>
          </w:rPr>
          <w:t>1,2 метра</w:t>
        </w:r>
      </w:smartTag>
      <w:r w:rsidRPr="002707AC">
        <w:rPr>
          <w:rFonts w:ascii="Arial" w:hAnsi="Arial" w:cs="Arial"/>
        </w:rPr>
        <w:t>;</w:t>
      </w:r>
    </w:p>
    <w:p w:rsidR="009D6A04" w:rsidRPr="002707AC" w:rsidRDefault="009D6A04" w:rsidP="009D6A04">
      <w:pPr>
        <w:autoSpaceDE w:val="0"/>
        <w:ind w:firstLine="540"/>
        <w:jc w:val="both"/>
        <w:rPr>
          <w:rFonts w:ascii="Arial" w:hAnsi="Arial" w:cs="Arial"/>
        </w:rPr>
      </w:pPr>
      <w:r w:rsidRPr="002707AC">
        <w:rPr>
          <w:rFonts w:ascii="Arial" w:hAnsi="Arial" w:cs="Arial"/>
        </w:rPr>
        <w:t>12) конструкция панелей козырьков и тротуаров должна обеспечивать сток воды с их поверхностей в процессе эксплуатации;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w:t>
      </w:r>
      <w:r w:rsidRPr="002707AC">
        <w:rPr>
          <w:rFonts w:ascii="Arial" w:hAnsi="Arial" w:cs="Arial"/>
        </w:rPr>
        <w:lastRenderedPageBreak/>
        <w:t xml:space="preserve">защитного экрана высотой </w:t>
      </w:r>
      <w:smartTag w:uri="urn:schemas-microsoft-com:office:smarttags" w:element="metricconverter">
        <w:smartTagPr>
          <w:attr w:name="ProductID" w:val="1,1 метр"/>
        </w:smartTagPr>
        <w:r w:rsidRPr="002707AC">
          <w:rPr>
            <w:rFonts w:ascii="Arial" w:hAnsi="Arial" w:cs="Arial"/>
          </w:rPr>
          <w:t>1,1 метр</w:t>
        </w:r>
      </w:smartTag>
      <w:r w:rsidRPr="002707AC">
        <w:rPr>
          <w:rFonts w:ascii="Arial" w:hAnsi="Arial" w:cs="Arial"/>
        </w:rPr>
        <w:t xml:space="preserve"> от уровня тротуара, а также поручня, расположенного на высоте </w:t>
      </w:r>
      <w:smartTag w:uri="urn:schemas-microsoft-com:office:smarttags" w:element="metricconverter">
        <w:smartTagPr>
          <w:attr w:name="ProductID" w:val="1,1 метр"/>
        </w:smartTagPr>
        <w:r w:rsidRPr="002707AC">
          <w:rPr>
            <w:rFonts w:ascii="Arial" w:hAnsi="Arial" w:cs="Arial"/>
          </w:rPr>
          <w:t>1,1 метр</w:t>
        </w:r>
      </w:smartTag>
      <w:r w:rsidRPr="002707AC">
        <w:rPr>
          <w:rFonts w:ascii="Arial" w:hAnsi="Arial" w:cs="Arial"/>
        </w:rPr>
        <w:t xml:space="preserve"> от уровня тротуара. </w:t>
      </w:r>
      <w:proofErr w:type="gramStart"/>
      <w:r w:rsidRPr="002707AC">
        <w:rPr>
          <w:rFonts w:ascii="Arial" w:hAnsi="Arial" w:cs="Arial"/>
        </w:rPr>
        <w:t>Поручни должны крепиться к стойкам с внутренней стороны;</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14) технологические допуски геометрических параметров элементов ограждений должны быть не ниже 6-го класса точности по ГОСТ 21779-82;</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2707AC">
        <w:rPr>
          <w:rFonts w:ascii="Arial" w:hAnsi="Arial" w:cs="Arial"/>
        </w:rPr>
        <w:t>безопасность</w:t>
      </w:r>
      <w:proofErr w:type="gramEnd"/>
      <w:r w:rsidRPr="002707AC">
        <w:rPr>
          <w:rFonts w:ascii="Arial" w:hAnsi="Arial" w:cs="Arial"/>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9D6A04" w:rsidRPr="002707AC" w:rsidRDefault="009D6A04" w:rsidP="009D6A04">
      <w:pPr>
        <w:autoSpaceDE w:val="0"/>
        <w:ind w:firstLine="540"/>
        <w:jc w:val="both"/>
        <w:rPr>
          <w:rFonts w:ascii="Arial" w:hAnsi="Arial" w:cs="Arial"/>
        </w:rPr>
      </w:pPr>
      <w:r w:rsidRPr="002707AC">
        <w:rPr>
          <w:rFonts w:ascii="Arial" w:hAnsi="Arial" w:cs="Arial"/>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17) ограждения должны быть окрашены в серый или зеленый цвет краской, устойчивой к неблагоприятным погодным условиям. </w:t>
      </w:r>
      <w:proofErr w:type="gramStart"/>
      <w:r w:rsidRPr="002707AC">
        <w:rPr>
          <w:rFonts w:ascii="Arial" w:hAnsi="Arial" w:cs="Arial"/>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9D6A04" w:rsidRPr="002707AC" w:rsidRDefault="009D6A04" w:rsidP="009D6A04">
      <w:pPr>
        <w:autoSpaceDE w:val="0"/>
        <w:ind w:firstLine="540"/>
        <w:jc w:val="both"/>
        <w:rPr>
          <w:rFonts w:ascii="Arial" w:hAnsi="Arial" w:cs="Arial"/>
        </w:rPr>
      </w:pPr>
      <w:r w:rsidRPr="002707AC">
        <w:rPr>
          <w:rFonts w:ascii="Arial" w:hAnsi="Arial" w:cs="Arial"/>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9D6A04" w:rsidRPr="002707AC" w:rsidRDefault="009D6A04" w:rsidP="009D6A04">
      <w:pPr>
        <w:autoSpaceDE w:val="0"/>
        <w:ind w:firstLine="540"/>
        <w:jc w:val="both"/>
        <w:rPr>
          <w:rFonts w:ascii="Arial" w:hAnsi="Arial" w:cs="Arial"/>
        </w:rPr>
      </w:pPr>
      <w:r w:rsidRPr="002707AC">
        <w:rPr>
          <w:rFonts w:ascii="Arial" w:hAnsi="Arial" w:cs="Arial"/>
        </w:rPr>
        <w:t>12.7.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9D6A04" w:rsidRPr="002707AC" w:rsidRDefault="009D6A04" w:rsidP="009D6A04">
      <w:pPr>
        <w:autoSpaceDE w:val="0"/>
        <w:ind w:firstLine="540"/>
        <w:jc w:val="both"/>
        <w:rPr>
          <w:rFonts w:ascii="Arial" w:hAnsi="Arial" w:cs="Arial"/>
        </w:rPr>
      </w:pPr>
      <w:r w:rsidRPr="002707AC">
        <w:rPr>
          <w:rFonts w:ascii="Arial" w:hAnsi="Arial" w:cs="Arial"/>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9D6A04" w:rsidRPr="002707AC" w:rsidRDefault="009D6A04" w:rsidP="009D6A04">
      <w:pPr>
        <w:autoSpaceDE w:val="0"/>
        <w:ind w:firstLine="540"/>
        <w:jc w:val="both"/>
        <w:rPr>
          <w:rFonts w:ascii="Arial" w:hAnsi="Arial" w:cs="Arial"/>
        </w:rPr>
      </w:pPr>
      <w:r w:rsidRPr="002707AC">
        <w:rPr>
          <w:rFonts w:ascii="Arial" w:hAnsi="Arial" w:cs="Arial"/>
        </w:rPr>
        <w:t>12.8.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9D6A04" w:rsidRPr="002707AC" w:rsidRDefault="009D6A04" w:rsidP="009D6A04">
      <w:pPr>
        <w:autoSpaceDE w:val="0"/>
        <w:ind w:firstLine="540"/>
        <w:jc w:val="both"/>
        <w:rPr>
          <w:rFonts w:ascii="Arial" w:hAnsi="Arial" w:cs="Arial"/>
        </w:rPr>
      </w:pPr>
      <w:r w:rsidRPr="002707AC">
        <w:rPr>
          <w:rFonts w:ascii="Arial" w:hAnsi="Arial" w:cs="Arial"/>
        </w:rPr>
        <w:t>12.9.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12.10.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w:t>
      </w:r>
      <w:r w:rsidRPr="002707AC">
        <w:rPr>
          <w:rFonts w:ascii="Arial" w:hAnsi="Arial" w:cs="Arial"/>
        </w:rPr>
        <w:lastRenderedPageBreak/>
        <w:t>тротуаров, переходных мостиков или переходов с поручнями в соответствии с действующим законодательством.</w:t>
      </w:r>
    </w:p>
    <w:p w:rsidR="009D6A04" w:rsidRPr="002707AC" w:rsidRDefault="009D6A04" w:rsidP="009D6A04">
      <w:pPr>
        <w:autoSpaceDE w:val="0"/>
        <w:ind w:firstLine="540"/>
        <w:jc w:val="both"/>
        <w:rPr>
          <w:rFonts w:ascii="Arial" w:hAnsi="Arial" w:cs="Arial"/>
        </w:rPr>
      </w:pPr>
      <w:r w:rsidRPr="002707AC">
        <w:rPr>
          <w:rFonts w:ascii="Arial" w:hAnsi="Arial" w:cs="Arial"/>
        </w:rPr>
        <w:t>12.11. Запрещается:</w:t>
      </w:r>
    </w:p>
    <w:p w:rsidR="009D6A04" w:rsidRPr="002707AC" w:rsidRDefault="009D6A04" w:rsidP="009D6A04">
      <w:pPr>
        <w:autoSpaceDE w:val="0"/>
        <w:ind w:firstLine="540"/>
        <w:jc w:val="both"/>
        <w:rPr>
          <w:rFonts w:ascii="Arial" w:hAnsi="Arial" w:cs="Arial"/>
        </w:rPr>
      </w:pPr>
      <w:r w:rsidRPr="002707AC">
        <w:rPr>
          <w:rFonts w:ascii="Arial" w:hAnsi="Arial" w:cs="Arial"/>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9D6A04" w:rsidRPr="002707AC" w:rsidRDefault="009D6A04" w:rsidP="009D6A04">
      <w:pPr>
        <w:autoSpaceDE w:val="0"/>
        <w:ind w:firstLine="540"/>
        <w:jc w:val="both"/>
        <w:rPr>
          <w:rFonts w:ascii="Arial" w:hAnsi="Arial" w:cs="Arial"/>
        </w:rPr>
      </w:pPr>
      <w:r w:rsidRPr="002707AC">
        <w:rPr>
          <w:rFonts w:ascii="Arial" w:hAnsi="Arial" w:cs="Arial"/>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9D6A04" w:rsidRPr="002707AC" w:rsidRDefault="009D6A04" w:rsidP="009D6A04">
      <w:pPr>
        <w:autoSpaceDE w:val="0"/>
        <w:ind w:firstLine="540"/>
        <w:jc w:val="both"/>
        <w:rPr>
          <w:rFonts w:ascii="Arial" w:hAnsi="Arial" w:cs="Arial"/>
        </w:rPr>
      </w:pPr>
      <w:r w:rsidRPr="002707AC">
        <w:rPr>
          <w:rFonts w:ascii="Arial" w:hAnsi="Arial" w:cs="Arial"/>
        </w:rPr>
        <w:t>3) закапывание в грунт или сжигание мусора и отходов на территории строительной площадки;</w:t>
      </w:r>
    </w:p>
    <w:p w:rsidR="009D6A04" w:rsidRPr="002707AC" w:rsidRDefault="009D6A04" w:rsidP="009D6A04">
      <w:pPr>
        <w:autoSpaceDE w:val="0"/>
        <w:ind w:firstLine="540"/>
        <w:jc w:val="both"/>
        <w:rPr>
          <w:rFonts w:ascii="Arial" w:hAnsi="Arial" w:cs="Arial"/>
        </w:rPr>
      </w:pPr>
      <w:r w:rsidRPr="002707AC">
        <w:rPr>
          <w:rFonts w:ascii="Arial" w:hAnsi="Arial" w:cs="Arial"/>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9D6A04" w:rsidRPr="002707AC" w:rsidRDefault="009D6A04" w:rsidP="009D6A04">
      <w:pPr>
        <w:autoSpaceDE w:val="0"/>
        <w:ind w:firstLine="540"/>
        <w:jc w:val="both"/>
        <w:rPr>
          <w:rFonts w:ascii="Arial" w:hAnsi="Arial" w:cs="Arial"/>
        </w:rPr>
      </w:pPr>
      <w:r w:rsidRPr="002707AC">
        <w:rPr>
          <w:rFonts w:ascii="Arial" w:hAnsi="Arial" w:cs="Arial"/>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9D6A04" w:rsidRPr="002707AC" w:rsidRDefault="009D6A04" w:rsidP="009D6A04">
      <w:pPr>
        <w:autoSpaceDE w:val="0"/>
        <w:ind w:firstLine="540"/>
        <w:jc w:val="both"/>
        <w:rPr>
          <w:rFonts w:ascii="Arial" w:hAnsi="Arial" w:cs="Arial"/>
        </w:rPr>
      </w:pPr>
      <w:r w:rsidRPr="002707AC">
        <w:rPr>
          <w:rFonts w:ascii="Arial" w:hAnsi="Arial" w:cs="Arial"/>
        </w:rPr>
        <w:t>6) установление ограждений строительных площадок, не отвечающих требованиям настоящих Правил.</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12.12. Формой </w:t>
      </w:r>
      <w:proofErr w:type="gramStart"/>
      <w:r w:rsidRPr="002707AC">
        <w:rPr>
          <w:rFonts w:ascii="Arial" w:hAnsi="Arial" w:cs="Arial"/>
        </w:rPr>
        <w:t>контроля за</w:t>
      </w:r>
      <w:proofErr w:type="gramEnd"/>
      <w:r w:rsidRPr="002707AC">
        <w:rPr>
          <w:rFonts w:ascii="Arial" w:hAnsi="Arial" w:cs="Arial"/>
        </w:rPr>
        <w:t xml:space="preserve"> соблюдением требований настоящего раздела наряду с формами контроля, указанными в </w:t>
      </w:r>
      <w:hyperlink r:id="rId20" w:anchor="P614" w:history="1">
        <w:r w:rsidRPr="002707AC">
          <w:rPr>
            <w:rStyle w:val="a6"/>
            <w:rFonts w:ascii="Arial" w:hAnsi="Arial" w:cs="Arial"/>
            <w:color w:val="auto"/>
            <w:u w:val="none"/>
          </w:rPr>
          <w:t>статье 23</w:t>
        </w:r>
      </w:hyperlink>
      <w:r w:rsidRPr="002707AC">
        <w:rPr>
          <w:rFonts w:ascii="Arial" w:hAnsi="Arial" w:cs="Arial"/>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9D6A04" w:rsidRPr="002707AC" w:rsidRDefault="009D6A04" w:rsidP="009D6A04">
      <w:pPr>
        <w:autoSpaceDE w:val="0"/>
        <w:ind w:firstLine="540"/>
        <w:jc w:val="both"/>
        <w:rPr>
          <w:rFonts w:ascii="Arial" w:hAnsi="Arial" w:cs="Arial"/>
        </w:rPr>
      </w:pPr>
      <w:r w:rsidRPr="002707AC">
        <w:rPr>
          <w:rFonts w:ascii="Arial" w:hAnsi="Arial" w:cs="Arial"/>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9D6A04" w:rsidRPr="002707AC" w:rsidRDefault="009D6A04" w:rsidP="009D6A04">
      <w:pPr>
        <w:autoSpaceDE w:val="0"/>
        <w:ind w:firstLine="540"/>
        <w:jc w:val="both"/>
        <w:rPr>
          <w:rFonts w:ascii="Arial" w:hAnsi="Arial" w:cs="Arial"/>
        </w:rPr>
      </w:pPr>
      <w:r w:rsidRPr="002707AC">
        <w:rPr>
          <w:rFonts w:ascii="Arial" w:hAnsi="Arial" w:cs="Arial"/>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9D6A04" w:rsidRPr="002707AC" w:rsidRDefault="009D6A04" w:rsidP="009D6A04">
      <w:pPr>
        <w:autoSpaceDE w:val="0"/>
        <w:ind w:firstLine="540"/>
        <w:jc w:val="both"/>
        <w:rPr>
          <w:rFonts w:ascii="Arial" w:hAnsi="Arial" w:cs="Arial"/>
        </w:rPr>
      </w:pPr>
      <w:r w:rsidRPr="002707AC">
        <w:rPr>
          <w:rFonts w:ascii="Arial" w:hAnsi="Arial" w:cs="Arial"/>
        </w:rPr>
        <w:t>12.13.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Администрация при осуществлении </w:t>
      </w:r>
      <w:proofErr w:type="gramStart"/>
      <w:r w:rsidRPr="002707AC">
        <w:rPr>
          <w:rFonts w:ascii="Arial" w:hAnsi="Arial" w:cs="Arial"/>
        </w:rPr>
        <w:t>контроля за</w:t>
      </w:r>
      <w:proofErr w:type="gramEnd"/>
      <w:r w:rsidRPr="002707AC">
        <w:rPr>
          <w:rFonts w:ascii="Arial" w:hAnsi="Arial" w:cs="Arial"/>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1" w:anchor="P376" w:history="1">
        <w:r w:rsidRPr="002707AC">
          <w:rPr>
            <w:rStyle w:val="a6"/>
            <w:rFonts w:ascii="Arial" w:hAnsi="Arial" w:cs="Arial"/>
            <w:color w:val="auto"/>
            <w:u w:val="none"/>
          </w:rPr>
          <w:t>абзаце 1</w:t>
        </w:r>
      </w:hyperlink>
      <w:r w:rsidRPr="002707AC">
        <w:rPr>
          <w:rFonts w:ascii="Arial" w:hAnsi="Arial" w:cs="Arial"/>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2" w:anchor="P376" w:history="1">
        <w:r w:rsidRPr="002707AC">
          <w:rPr>
            <w:rStyle w:val="a6"/>
            <w:rFonts w:ascii="Arial" w:hAnsi="Arial" w:cs="Arial"/>
            <w:color w:val="auto"/>
            <w:u w:val="none"/>
          </w:rPr>
          <w:t>абзаце 1</w:t>
        </w:r>
      </w:hyperlink>
      <w:r w:rsidRPr="002707AC">
        <w:rPr>
          <w:rFonts w:ascii="Arial" w:hAnsi="Arial" w:cs="Arial"/>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13. Требования к содержанию наружного освещения</w:t>
      </w:r>
    </w:p>
    <w:p w:rsidR="009D6A04" w:rsidRPr="002707AC" w:rsidRDefault="009D6A04" w:rsidP="009D6A04">
      <w:pPr>
        <w:autoSpaceDE w:val="0"/>
        <w:ind w:firstLine="540"/>
        <w:jc w:val="both"/>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13.1.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9D6A04" w:rsidRPr="002707AC" w:rsidRDefault="009D6A04" w:rsidP="009D6A04">
      <w:pPr>
        <w:autoSpaceDE w:val="0"/>
        <w:ind w:firstLine="540"/>
        <w:jc w:val="both"/>
        <w:rPr>
          <w:rFonts w:ascii="Arial" w:hAnsi="Arial" w:cs="Arial"/>
        </w:rPr>
      </w:pPr>
      <w:r w:rsidRPr="002707AC">
        <w:rPr>
          <w:rFonts w:ascii="Arial" w:hAnsi="Arial" w:cs="Arial"/>
        </w:rPr>
        <w:t>13.2.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9D6A04" w:rsidRPr="002707AC" w:rsidRDefault="009D6A04" w:rsidP="009D6A04">
      <w:pPr>
        <w:autoSpaceDE w:val="0"/>
        <w:ind w:firstLine="540"/>
        <w:jc w:val="both"/>
        <w:rPr>
          <w:rFonts w:ascii="Arial" w:hAnsi="Arial" w:cs="Arial"/>
        </w:rPr>
      </w:pPr>
      <w:r w:rsidRPr="002707AC">
        <w:rPr>
          <w:rFonts w:ascii="Arial" w:hAnsi="Arial" w:cs="Arial"/>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9D6A04" w:rsidRPr="002707AC" w:rsidRDefault="009D6A04" w:rsidP="009D6A04">
      <w:pPr>
        <w:autoSpaceDE w:val="0"/>
        <w:ind w:firstLine="540"/>
        <w:jc w:val="both"/>
        <w:rPr>
          <w:rFonts w:ascii="Arial" w:hAnsi="Arial" w:cs="Arial"/>
        </w:rPr>
      </w:pPr>
      <w:r w:rsidRPr="002707AC">
        <w:rPr>
          <w:rFonts w:ascii="Arial" w:hAnsi="Arial" w:cs="Arial"/>
        </w:rPr>
        <w:t>13.3.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9D6A04" w:rsidRPr="002707AC" w:rsidRDefault="009D6A04" w:rsidP="009D6A04">
      <w:pPr>
        <w:autoSpaceDE w:val="0"/>
        <w:ind w:firstLine="540"/>
        <w:jc w:val="both"/>
        <w:rPr>
          <w:rFonts w:ascii="Arial" w:hAnsi="Arial" w:cs="Arial"/>
        </w:rPr>
      </w:pPr>
      <w:r w:rsidRPr="002707AC">
        <w:rPr>
          <w:rFonts w:ascii="Arial" w:hAnsi="Arial" w:cs="Arial"/>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9D6A04" w:rsidRPr="002707AC" w:rsidRDefault="009D6A04" w:rsidP="009D6A04">
      <w:pPr>
        <w:autoSpaceDE w:val="0"/>
        <w:ind w:firstLine="540"/>
        <w:jc w:val="both"/>
        <w:rPr>
          <w:rFonts w:ascii="Arial" w:hAnsi="Arial" w:cs="Arial"/>
        </w:rPr>
      </w:pPr>
      <w:r w:rsidRPr="002707AC">
        <w:rPr>
          <w:rFonts w:ascii="Arial" w:hAnsi="Arial" w:cs="Arial"/>
        </w:rPr>
        <w:t>13.4.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9D6A04" w:rsidRPr="002707AC" w:rsidRDefault="009D6A04" w:rsidP="009D6A04">
      <w:pPr>
        <w:autoSpaceDE w:val="0"/>
        <w:ind w:firstLine="540"/>
        <w:jc w:val="both"/>
        <w:rPr>
          <w:rFonts w:ascii="Arial" w:hAnsi="Arial" w:cs="Arial"/>
        </w:rPr>
      </w:pPr>
      <w:r w:rsidRPr="002707AC">
        <w:rPr>
          <w:rFonts w:ascii="Arial" w:hAnsi="Arial" w:cs="Arial"/>
        </w:rPr>
        <w:t>13.5.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9D6A04" w:rsidRPr="002707AC" w:rsidRDefault="009D6A04" w:rsidP="009D6A04">
      <w:pPr>
        <w:autoSpaceDE w:val="0"/>
        <w:ind w:firstLine="540"/>
        <w:jc w:val="both"/>
        <w:rPr>
          <w:rFonts w:ascii="Arial" w:hAnsi="Arial" w:cs="Arial"/>
        </w:rPr>
      </w:pPr>
      <w:r w:rsidRPr="002707AC">
        <w:rPr>
          <w:rFonts w:ascii="Arial" w:hAnsi="Arial" w:cs="Arial"/>
        </w:rPr>
        <w:t>13.6.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9D6A04" w:rsidRPr="002707AC" w:rsidRDefault="009D6A04" w:rsidP="009D6A04">
      <w:pPr>
        <w:autoSpaceDE w:val="0"/>
        <w:ind w:firstLine="540"/>
        <w:jc w:val="both"/>
        <w:rPr>
          <w:rFonts w:ascii="Arial" w:hAnsi="Arial" w:cs="Arial"/>
        </w:rPr>
      </w:pPr>
      <w:r w:rsidRPr="002707AC">
        <w:rPr>
          <w:rFonts w:ascii="Arial" w:hAnsi="Arial" w:cs="Arial"/>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9D6A04" w:rsidRPr="002707AC" w:rsidRDefault="009D6A04" w:rsidP="009D6A04">
      <w:pPr>
        <w:autoSpaceDE w:val="0"/>
        <w:ind w:firstLine="540"/>
        <w:jc w:val="both"/>
        <w:rPr>
          <w:rFonts w:ascii="Arial" w:hAnsi="Arial" w:cs="Arial"/>
        </w:rPr>
      </w:pPr>
      <w:r w:rsidRPr="002707AC">
        <w:rPr>
          <w:rFonts w:ascii="Arial" w:hAnsi="Arial" w:cs="Arial"/>
        </w:rPr>
        <w:t>13.7.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9D6A04" w:rsidRPr="002707AC" w:rsidRDefault="009D6A04" w:rsidP="009D6A04">
      <w:pPr>
        <w:autoSpaceDE w:val="0"/>
        <w:ind w:firstLine="540"/>
        <w:jc w:val="both"/>
        <w:rPr>
          <w:rFonts w:ascii="Arial" w:hAnsi="Arial" w:cs="Arial"/>
        </w:rPr>
      </w:pPr>
      <w:r w:rsidRPr="002707AC">
        <w:rPr>
          <w:rFonts w:ascii="Arial" w:hAnsi="Arial" w:cs="Arial"/>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14. Требования к размещению и содержанию рекламных конструкций, а также размещению информационно-печатной продукции</w:t>
      </w:r>
    </w:p>
    <w:p w:rsidR="009D6A04" w:rsidRPr="002707AC" w:rsidRDefault="009D6A04" w:rsidP="009D6A04">
      <w:pPr>
        <w:autoSpaceDE w:val="0"/>
        <w:ind w:firstLine="540"/>
        <w:jc w:val="both"/>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 xml:space="preserve">14.1. Размещение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рекламных конструкций осуществляется в соответствии с Федеральным </w:t>
      </w:r>
      <w:hyperlink r:id="rId23" w:history="1">
        <w:r w:rsidRPr="002707AC">
          <w:rPr>
            <w:rStyle w:val="a6"/>
            <w:rFonts w:ascii="Arial" w:hAnsi="Arial" w:cs="Arial"/>
            <w:color w:val="auto"/>
            <w:u w:val="none"/>
          </w:rPr>
          <w:t>законом</w:t>
        </w:r>
      </w:hyperlink>
      <w:r w:rsidRPr="002707AC">
        <w:rPr>
          <w:rFonts w:ascii="Arial" w:hAnsi="Arial" w:cs="Arial"/>
        </w:rPr>
        <w:t xml:space="preserve"> «О рекламе».</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14.2.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к рекламным конструкциям предъявляются следующие требования: </w:t>
      </w:r>
    </w:p>
    <w:p w:rsidR="009D6A04" w:rsidRPr="002707AC" w:rsidRDefault="009D6A04" w:rsidP="009D6A04">
      <w:pPr>
        <w:autoSpaceDE w:val="0"/>
        <w:ind w:firstLine="540"/>
        <w:jc w:val="both"/>
        <w:rPr>
          <w:rFonts w:ascii="Arial" w:hAnsi="Arial" w:cs="Arial"/>
        </w:rPr>
      </w:pPr>
      <w:r w:rsidRPr="002707AC">
        <w:rPr>
          <w:rFonts w:ascii="Arial" w:hAnsi="Arial" w:cs="Arial"/>
        </w:rPr>
        <w:t>1) рекламные конструкции должны быть оборудованы системой подсветки;</w:t>
      </w:r>
    </w:p>
    <w:p w:rsidR="009D6A04" w:rsidRPr="002707AC" w:rsidRDefault="009D6A04" w:rsidP="009D6A04">
      <w:pPr>
        <w:autoSpaceDE w:val="0"/>
        <w:ind w:firstLine="540"/>
        <w:jc w:val="both"/>
        <w:rPr>
          <w:rFonts w:ascii="Arial" w:hAnsi="Arial" w:cs="Arial"/>
        </w:rPr>
      </w:pPr>
      <w:r w:rsidRPr="002707AC">
        <w:rPr>
          <w:rFonts w:ascii="Arial" w:hAnsi="Arial" w:cs="Arial"/>
        </w:rPr>
        <w:t>а) освещенность рекламного изображения должна быть достаточна для его восприятия в темное время суток;</w:t>
      </w:r>
    </w:p>
    <w:p w:rsidR="009D6A04" w:rsidRPr="002707AC" w:rsidRDefault="009D6A04" w:rsidP="009D6A04">
      <w:pPr>
        <w:autoSpaceDE w:val="0"/>
        <w:ind w:firstLine="540"/>
        <w:jc w:val="both"/>
        <w:rPr>
          <w:rFonts w:ascii="Arial" w:hAnsi="Arial" w:cs="Arial"/>
        </w:rPr>
      </w:pPr>
      <w:r w:rsidRPr="002707AC">
        <w:rPr>
          <w:rFonts w:ascii="Arial" w:hAnsi="Arial" w:cs="Arial"/>
        </w:rPr>
        <w:t>б) уличное освещение или отраженный свет не должны использоваться в качестве источника освещения рекламной конструкции;</w:t>
      </w:r>
    </w:p>
    <w:p w:rsidR="009D6A04" w:rsidRPr="002707AC" w:rsidRDefault="009D6A04" w:rsidP="009D6A04">
      <w:pPr>
        <w:autoSpaceDE w:val="0"/>
        <w:ind w:firstLine="540"/>
        <w:jc w:val="both"/>
        <w:rPr>
          <w:rFonts w:ascii="Arial" w:hAnsi="Arial" w:cs="Arial"/>
        </w:rPr>
      </w:pPr>
      <w:r w:rsidRPr="002707AC">
        <w:rPr>
          <w:rFonts w:ascii="Arial" w:hAnsi="Arial" w:cs="Arial"/>
        </w:rPr>
        <w:t>в) время работы подсветки рекламных конструкций должно совпадать со временем работы уличного освещения;</w:t>
      </w:r>
    </w:p>
    <w:p w:rsidR="009D6A04" w:rsidRPr="002707AC" w:rsidRDefault="009D6A04" w:rsidP="009D6A04">
      <w:pPr>
        <w:autoSpaceDE w:val="0"/>
        <w:ind w:firstLine="540"/>
        <w:jc w:val="both"/>
        <w:rPr>
          <w:rFonts w:ascii="Arial" w:hAnsi="Arial" w:cs="Arial"/>
        </w:rPr>
      </w:pPr>
      <w:r w:rsidRPr="002707AC">
        <w:rPr>
          <w:rFonts w:ascii="Arial" w:hAnsi="Arial" w:cs="Arial"/>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9D6A04" w:rsidRPr="002707AC" w:rsidRDefault="009D6A04" w:rsidP="009D6A04">
      <w:pPr>
        <w:autoSpaceDE w:val="0"/>
        <w:ind w:firstLine="540"/>
        <w:jc w:val="both"/>
        <w:rPr>
          <w:rFonts w:ascii="Arial" w:hAnsi="Arial" w:cs="Arial"/>
        </w:rPr>
      </w:pPr>
      <w:r w:rsidRPr="002707AC">
        <w:rPr>
          <w:rFonts w:ascii="Arial" w:hAnsi="Arial" w:cs="Arial"/>
        </w:rPr>
        <w:t>2) на крышах зданий и сооружений должны устанавливаться только световые рекламные конструкции;</w:t>
      </w:r>
    </w:p>
    <w:p w:rsidR="009D6A04" w:rsidRPr="002707AC" w:rsidRDefault="009D6A04" w:rsidP="009D6A04">
      <w:pPr>
        <w:autoSpaceDE w:val="0"/>
        <w:ind w:firstLine="540"/>
        <w:jc w:val="both"/>
        <w:rPr>
          <w:rFonts w:ascii="Arial" w:hAnsi="Arial" w:cs="Arial"/>
        </w:rPr>
      </w:pPr>
      <w:r w:rsidRPr="002707AC">
        <w:rPr>
          <w:rFonts w:ascii="Arial" w:hAnsi="Arial" w:cs="Arial"/>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9D6A04" w:rsidRPr="002707AC" w:rsidRDefault="009D6A04" w:rsidP="009D6A04">
      <w:pPr>
        <w:autoSpaceDE w:val="0"/>
        <w:ind w:firstLine="540"/>
        <w:jc w:val="both"/>
        <w:rPr>
          <w:rFonts w:ascii="Arial" w:hAnsi="Arial" w:cs="Arial"/>
        </w:rPr>
      </w:pPr>
      <w:r w:rsidRPr="002707AC">
        <w:rPr>
          <w:rFonts w:ascii="Arial" w:hAnsi="Arial" w:cs="Arial"/>
        </w:rPr>
        <w:t>4) фундамент наземной рекламной конструкции не должен возвышаться над поверхностью земли;</w:t>
      </w:r>
    </w:p>
    <w:p w:rsidR="009D6A04" w:rsidRPr="002707AC" w:rsidRDefault="009D6A04" w:rsidP="009D6A04">
      <w:pPr>
        <w:autoSpaceDE w:val="0"/>
        <w:ind w:firstLine="540"/>
        <w:jc w:val="both"/>
        <w:rPr>
          <w:rFonts w:ascii="Arial" w:hAnsi="Arial" w:cs="Arial"/>
        </w:rPr>
      </w:pPr>
      <w:r w:rsidRPr="002707AC">
        <w:rPr>
          <w:rFonts w:ascii="Arial" w:hAnsi="Arial" w:cs="Arial"/>
        </w:rPr>
        <w:t>5) площадь рекламные конструкции на фасадах зданий и сооружений не должны превышать 10 процентов от площади фасада здания.</w:t>
      </w:r>
    </w:p>
    <w:p w:rsidR="009D6A04" w:rsidRPr="002707AC" w:rsidRDefault="009D6A04" w:rsidP="009D6A04">
      <w:pPr>
        <w:autoSpaceDE w:val="0"/>
        <w:ind w:firstLine="540"/>
        <w:jc w:val="both"/>
        <w:rPr>
          <w:rFonts w:ascii="Arial" w:hAnsi="Arial" w:cs="Arial"/>
        </w:rPr>
      </w:pPr>
      <w:r w:rsidRPr="002707AC">
        <w:rPr>
          <w:rFonts w:ascii="Arial" w:hAnsi="Arial" w:cs="Arial"/>
        </w:rPr>
        <w:t>14.3.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9D6A04" w:rsidRPr="002707AC" w:rsidRDefault="009D6A04" w:rsidP="009D6A04">
      <w:pPr>
        <w:autoSpaceDE w:val="0"/>
        <w:ind w:firstLine="540"/>
        <w:jc w:val="both"/>
        <w:rPr>
          <w:rFonts w:ascii="Arial" w:hAnsi="Arial" w:cs="Arial"/>
        </w:rPr>
      </w:pPr>
      <w:r w:rsidRPr="002707AC">
        <w:rPr>
          <w:rFonts w:ascii="Arial" w:hAnsi="Arial" w:cs="Arial"/>
        </w:rPr>
        <w:t>14.4.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9D6A04" w:rsidRPr="002707AC" w:rsidRDefault="009D6A04" w:rsidP="009D6A04">
      <w:pPr>
        <w:autoSpaceDE w:val="0"/>
        <w:ind w:firstLine="540"/>
        <w:jc w:val="both"/>
        <w:rPr>
          <w:rFonts w:ascii="Arial" w:hAnsi="Arial" w:cs="Arial"/>
        </w:rPr>
      </w:pPr>
      <w:r w:rsidRPr="002707AC">
        <w:rPr>
          <w:rFonts w:ascii="Arial" w:hAnsi="Arial" w:cs="Arial"/>
        </w:rPr>
        <w:t>14.5.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9D6A04" w:rsidRPr="002707AC" w:rsidRDefault="009D6A04" w:rsidP="009D6A04">
      <w:pPr>
        <w:autoSpaceDE w:val="0"/>
        <w:ind w:firstLine="540"/>
        <w:jc w:val="both"/>
        <w:rPr>
          <w:rFonts w:ascii="Arial" w:hAnsi="Arial" w:cs="Arial"/>
        </w:rPr>
      </w:pPr>
      <w:r w:rsidRPr="002707AC">
        <w:rPr>
          <w:rFonts w:ascii="Arial" w:hAnsi="Arial" w:cs="Arial"/>
        </w:rPr>
        <w:t>14.6.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9D6A04" w:rsidRPr="002707AC" w:rsidRDefault="009D6A04" w:rsidP="009D6A04">
      <w:pPr>
        <w:autoSpaceDE w:val="0"/>
        <w:ind w:firstLine="540"/>
        <w:jc w:val="both"/>
        <w:rPr>
          <w:rFonts w:ascii="Arial" w:hAnsi="Arial" w:cs="Arial"/>
        </w:rPr>
      </w:pPr>
      <w:r w:rsidRPr="002707AC">
        <w:rPr>
          <w:rFonts w:ascii="Arial" w:hAnsi="Arial" w:cs="Arial"/>
        </w:rPr>
        <w:t>14.7. Запрещается:</w:t>
      </w:r>
    </w:p>
    <w:p w:rsidR="009D6A04" w:rsidRPr="002707AC" w:rsidRDefault="009D6A04" w:rsidP="009D6A04">
      <w:pPr>
        <w:autoSpaceDE w:val="0"/>
        <w:ind w:firstLine="540"/>
        <w:jc w:val="both"/>
        <w:rPr>
          <w:rFonts w:ascii="Arial" w:hAnsi="Arial" w:cs="Arial"/>
        </w:rPr>
      </w:pPr>
      <w:r w:rsidRPr="002707AC">
        <w:rPr>
          <w:rFonts w:ascii="Arial" w:hAnsi="Arial" w:cs="Arial"/>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2) эксплуатация рекламных конструкций, имеющих механические повреждения (деформация конструкции, поврежденный щит и т.п.), более двух суток;</w:t>
      </w:r>
    </w:p>
    <w:p w:rsidR="009D6A04" w:rsidRPr="002707AC" w:rsidRDefault="009D6A04" w:rsidP="009D6A04">
      <w:pPr>
        <w:autoSpaceDE w:val="0"/>
        <w:ind w:firstLine="540"/>
        <w:jc w:val="both"/>
        <w:rPr>
          <w:rFonts w:ascii="Arial" w:hAnsi="Arial" w:cs="Arial"/>
        </w:rPr>
      </w:pPr>
      <w:r w:rsidRPr="002707AC">
        <w:rPr>
          <w:rFonts w:ascii="Arial" w:hAnsi="Arial" w:cs="Arial"/>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9D6A04" w:rsidRPr="002707AC" w:rsidRDefault="009D6A04" w:rsidP="009D6A04">
      <w:pPr>
        <w:autoSpaceDE w:val="0"/>
        <w:ind w:firstLine="540"/>
        <w:jc w:val="both"/>
        <w:rPr>
          <w:rFonts w:ascii="Arial" w:hAnsi="Arial" w:cs="Arial"/>
        </w:rPr>
      </w:pPr>
      <w:r w:rsidRPr="002707AC">
        <w:rPr>
          <w:rFonts w:ascii="Arial" w:hAnsi="Arial" w:cs="Arial"/>
        </w:rPr>
        <w:t>4) установка выносных щитовых рекламных конструкций.</w:t>
      </w:r>
    </w:p>
    <w:p w:rsidR="009D6A04" w:rsidRPr="002707AC" w:rsidRDefault="009D6A04" w:rsidP="009D6A04">
      <w:pPr>
        <w:autoSpaceDE w:val="0"/>
        <w:ind w:firstLine="540"/>
        <w:jc w:val="both"/>
        <w:rPr>
          <w:rFonts w:ascii="Arial" w:hAnsi="Arial" w:cs="Arial"/>
        </w:rPr>
      </w:pPr>
      <w:r w:rsidRPr="002707AC">
        <w:rPr>
          <w:rFonts w:ascii="Arial" w:hAnsi="Arial" w:cs="Arial"/>
        </w:rPr>
        <w:t>14.8.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14.9.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sidRPr="002707AC">
          <w:rPr>
            <w:rFonts w:ascii="Arial" w:hAnsi="Arial" w:cs="Arial"/>
          </w:rPr>
          <w:t>15 сантиметров</w:t>
        </w:r>
      </w:smartTag>
      <w:r w:rsidRPr="002707AC">
        <w:rPr>
          <w:rFonts w:ascii="Arial" w:hAnsi="Arial" w:cs="Arial"/>
        </w:rPr>
        <w:t xml:space="preserve"> от поверхности земли.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2707AC">
        <w:rPr>
          <w:rFonts w:ascii="Arial" w:hAnsi="Arial" w:cs="Arial"/>
        </w:rPr>
        <w:t xml:space="preserve">В случае размещения рекламных конструкций на земельных участках (территориях), находящихся в собственности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9D6A04" w:rsidRPr="002707AC" w:rsidRDefault="009D6A04" w:rsidP="009D6A04">
      <w:pPr>
        <w:autoSpaceDE w:val="0"/>
        <w:ind w:firstLine="540"/>
        <w:jc w:val="both"/>
        <w:rPr>
          <w:rFonts w:ascii="Arial" w:hAnsi="Arial" w:cs="Arial"/>
        </w:rPr>
      </w:pPr>
      <w:r w:rsidRPr="002707AC">
        <w:rPr>
          <w:rFonts w:ascii="Arial" w:hAnsi="Arial" w:cs="Arial"/>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9D6A04" w:rsidRPr="002707AC" w:rsidRDefault="009D6A04" w:rsidP="009D6A04">
      <w:pPr>
        <w:autoSpaceDE w:val="0"/>
        <w:ind w:firstLine="540"/>
        <w:jc w:val="both"/>
        <w:rPr>
          <w:rFonts w:ascii="Arial" w:hAnsi="Arial" w:cs="Arial"/>
        </w:rPr>
      </w:pPr>
      <w:r w:rsidRPr="002707AC">
        <w:rPr>
          <w:rFonts w:ascii="Arial" w:hAnsi="Arial" w:cs="Arial"/>
        </w:rPr>
        <w:t>14.10.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9D6A04" w:rsidRPr="002707AC" w:rsidRDefault="009D6A04" w:rsidP="009D6A04">
      <w:pPr>
        <w:autoSpaceDE w:val="0"/>
        <w:ind w:firstLine="540"/>
        <w:jc w:val="both"/>
        <w:rPr>
          <w:rFonts w:ascii="Arial" w:hAnsi="Arial" w:cs="Arial"/>
        </w:rPr>
      </w:pPr>
      <w:r w:rsidRPr="002707AC">
        <w:rPr>
          <w:rFonts w:ascii="Arial" w:hAnsi="Arial" w:cs="Arial"/>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14.11.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w:t>
      </w:r>
      <w:r w:rsidRPr="002707AC">
        <w:rPr>
          <w:rFonts w:ascii="Arial" w:hAnsi="Arial" w:cs="Arial"/>
        </w:rPr>
        <w:lastRenderedPageBreak/>
        <w:t>месяца после окончания агитационного периода лицами, разместившими соответствующие материалы.</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14.12.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9D6A04" w:rsidRPr="002707AC" w:rsidRDefault="009D6A04" w:rsidP="009D6A04">
      <w:pPr>
        <w:autoSpaceDE w:val="0"/>
        <w:ind w:firstLine="540"/>
        <w:jc w:val="both"/>
        <w:rPr>
          <w:rFonts w:ascii="Arial" w:hAnsi="Arial" w:cs="Arial"/>
        </w:rPr>
      </w:pPr>
      <w:r w:rsidRPr="002707AC">
        <w:rPr>
          <w:rFonts w:ascii="Arial" w:hAnsi="Arial" w:cs="Arial"/>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9D6A04" w:rsidRPr="002707AC" w:rsidRDefault="009D6A04" w:rsidP="009D6A04">
      <w:pPr>
        <w:autoSpaceDE w:val="0"/>
        <w:ind w:firstLine="540"/>
        <w:jc w:val="both"/>
        <w:rPr>
          <w:rFonts w:ascii="Arial" w:hAnsi="Arial" w:cs="Arial"/>
        </w:rPr>
      </w:pPr>
      <w:r w:rsidRPr="002707AC">
        <w:rPr>
          <w:rFonts w:ascii="Arial" w:hAnsi="Arial" w:cs="Arial"/>
        </w:rPr>
        <w:t>2) не допускается размещение информационных вывесок в оконных и дверных проемах;</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3) размер информационной вывески не должен превышать </w:t>
      </w:r>
      <w:smartTag w:uri="urn:schemas-microsoft-com:office:smarttags" w:element="metricconverter">
        <w:smartTagPr>
          <w:attr w:name="ProductID" w:val="0,6 метров"/>
        </w:smartTagPr>
        <w:r w:rsidRPr="002707AC">
          <w:rPr>
            <w:rFonts w:ascii="Arial" w:hAnsi="Arial" w:cs="Arial"/>
          </w:rPr>
          <w:t>0,6 метров</w:t>
        </w:r>
      </w:smartTag>
      <w:r w:rsidRPr="002707AC">
        <w:rPr>
          <w:rFonts w:ascii="Arial" w:hAnsi="Arial" w:cs="Arial"/>
        </w:rPr>
        <w:t xml:space="preserve"> по горизонтали и </w:t>
      </w:r>
      <w:smartTag w:uri="urn:schemas-microsoft-com:office:smarttags" w:element="metricconverter">
        <w:smartTagPr>
          <w:attr w:name="ProductID" w:val="0,4 метра"/>
        </w:smartTagPr>
        <w:r w:rsidRPr="002707AC">
          <w:rPr>
            <w:rFonts w:ascii="Arial" w:hAnsi="Arial" w:cs="Arial"/>
          </w:rPr>
          <w:t>0,4 метра</w:t>
        </w:r>
      </w:smartTag>
      <w:r w:rsidRPr="002707AC">
        <w:rPr>
          <w:rFonts w:ascii="Arial" w:hAnsi="Arial" w:cs="Arial"/>
        </w:rPr>
        <w:t xml:space="preserve"> по вертикали; высота букв и цифр надписей - не более </w:t>
      </w:r>
      <w:smartTag w:uri="urn:schemas-microsoft-com:office:smarttags" w:element="metricconverter">
        <w:smartTagPr>
          <w:attr w:name="ProductID" w:val="0,1 метра"/>
        </w:smartTagPr>
        <w:r w:rsidRPr="002707AC">
          <w:rPr>
            <w:rFonts w:ascii="Arial" w:hAnsi="Arial" w:cs="Arial"/>
          </w:rPr>
          <w:t>0,1 метра</w:t>
        </w:r>
      </w:smartTag>
      <w:r w:rsidRPr="002707AC">
        <w:rPr>
          <w:rFonts w:ascii="Arial" w:hAnsi="Arial" w:cs="Arial"/>
        </w:rPr>
        <w:t>;</w:t>
      </w:r>
    </w:p>
    <w:p w:rsidR="009D6A04" w:rsidRPr="002707AC" w:rsidRDefault="009D6A04" w:rsidP="009D6A04">
      <w:pPr>
        <w:autoSpaceDE w:val="0"/>
        <w:ind w:firstLine="540"/>
        <w:jc w:val="both"/>
        <w:rPr>
          <w:rFonts w:ascii="Arial" w:hAnsi="Arial" w:cs="Arial"/>
        </w:rPr>
      </w:pPr>
      <w:r w:rsidRPr="002707AC">
        <w:rPr>
          <w:rFonts w:ascii="Arial" w:hAnsi="Arial" w:cs="Arial"/>
        </w:rPr>
        <w:t>4) для одного изготовителя (исполнителя, продавца) может быть установлена только одна вывеска;</w:t>
      </w:r>
    </w:p>
    <w:p w:rsidR="009D6A04" w:rsidRPr="002707AC" w:rsidRDefault="009D6A04" w:rsidP="009D6A04">
      <w:pPr>
        <w:autoSpaceDE w:val="0"/>
        <w:ind w:firstLine="540"/>
        <w:jc w:val="both"/>
        <w:rPr>
          <w:rFonts w:ascii="Arial" w:hAnsi="Arial" w:cs="Arial"/>
        </w:rPr>
      </w:pPr>
      <w:r w:rsidRPr="002707AC">
        <w:rPr>
          <w:rFonts w:ascii="Arial" w:hAnsi="Arial" w:cs="Arial"/>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15. Требования к содержанию и ремонту фасадов зданий и сооружений</w:t>
      </w:r>
    </w:p>
    <w:p w:rsidR="009D6A04" w:rsidRPr="002707AC" w:rsidRDefault="009D6A04" w:rsidP="009D6A04">
      <w:pPr>
        <w:autoSpaceDE w:val="0"/>
        <w:ind w:firstLine="540"/>
        <w:jc w:val="both"/>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15.1.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9D6A04" w:rsidRPr="002707AC" w:rsidRDefault="009D6A04" w:rsidP="009D6A04">
      <w:pPr>
        <w:autoSpaceDE w:val="0"/>
        <w:ind w:firstLine="540"/>
        <w:jc w:val="both"/>
        <w:rPr>
          <w:rFonts w:ascii="Arial" w:hAnsi="Arial" w:cs="Arial"/>
        </w:rPr>
      </w:pPr>
      <w:r w:rsidRPr="002707AC">
        <w:rPr>
          <w:rFonts w:ascii="Arial" w:hAnsi="Arial" w:cs="Arial"/>
        </w:rPr>
        <w:t>15.2. Ремонт, переоборудование и окраску фасадов рекомендуется производить при положительной среднесуточной температуре воздуха не ниже +8 °С.</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2707AC">
        <w:rPr>
          <w:rFonts w:ascii="Arial" w:hAnsi="Arial" w:cs="Arial"/>
        </w:rPr>
        <w:t>пожаробезопасным</w:t>
      </w:r>
      <w:proofErr w:type="spellEnd"/>
      <w:r w:rsidRPr="002707AC">
        <w:rPr>
          <w:rFonts w:ascii="Arial" w:hAnsi="Arial" w:cs="Arial"/>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9D6A04" w:rsidRPr="002707AC" w:rsidRDefault="009D6A04" w:rsidP="009D6A04">
      <w:pPr>
        <w:autoSpaceDE w:val="0"/>
        <w:ind w:firstLine="540"/>
        <w:jc w:val="both"/>
        <w:rPr>
          <w:rFonts w:ascii="Arial" w:hAnsi="Arial" w:cs="Arial"/>
        </w:rPr>
      </w:pPr>
      <w:r w:rsidRPr="002707AC">
        <w:rPr>
          <w:rFonts w:ascii="Arial" w:hAnsi="Arial" w:cs="Arial"/>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9D6A04" w:rsidRPr="002707AC" w:rsidRDefault="009D6A04" w:rsidP="009D6A04">
      <w:pPr>
        <w:autoSpaceDE w:val="0"/>
        <w:ind w:firstLine="540"/>
        <w:jc w:val="both"/>
        <w:rPr>
          <w:rFonts w:ascii="Arial" w:hAnsi="Arial" w:cs="Arial"/>
        </w:rPr>
      </w:pPr>
      <w:r w:rsidRPr="002707AC">
        <w:rPr>
          <w:rFonts w:ascii="Arial" w:hAnsi="Arial" w:cs="Arial"/>
        </w:rPr>
        <w:t>Работы по окраске фасадов осуществляются с соблюдением требований СНиП при выполнении малярных работ.</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15.3. Дополнительное оборудование на фасадах зданий и сооружений размещается без ущерба для внешнего вида и технического состояния фасадов, </w:t>
      </w:r>
      <w:r w:rsidRPr="002707AC">
        <w:rPr>
          <w:rFonts w:ascii="Arial" w:hAnsi="Arial" w:cs="Arial"/>
        </w:rPr>
        <w:lastRenderedPageBreak/>
        <w:t xml:space="preserve">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9D6A04" w:rsidRPr="002707AC" w:rsidRDefault="009D6A04" w:rsidP="009D6A04">
      <w:pPr>
        <w:autoSpaceDE w:val="0"/>
        <w:ind w:firstLine="540"/>
        <w:jc w:val="both"/>
        <w:rPr>
          <w:rFonts w:ascii="Arial" w:hAnsi="Arial" w:cs="Arial"/>
        </w:rPr>
      </w:pPr>
      <w:r w:rsidRPr="002707AC">
        <w:rPr>
          <w:rFonts w:ascii="Arial" w:hAnsi="Arial" w:cs="Arial"/>
        </w:rPr>
        <w:t>15.4.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9D6A04" w:rsidRPr="002707AC" w:rsidRDefault="009D6A04" w:rsidP="009D6A04">
      <w:pPr>
        <w:autoSpaceDE w:val="0"/>
        <w:ind w:firstLine="540"/>
        <w:jc w:val="both"/>
        <w:rPr>
          <w:rFonts w:ascii="Arial" w:hAnsi="Arial" w:cs="Arial"/>
        </w:rPr>
      </w:pPr>
      <w:r w:rsidRPr="002707AC">
        <w:rPr>
          <w:rFonts w:ascii="Arial" w:hAnsi="Arial" w:cs="Arial"/>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2707AC">
        <w:rPr>
          <w:rFonts w:ascii="Arial" w:hAnsi="Arial" w:cs="Arial"/>
        </w:rPr>
        <w:t>архитектурного решения</w:t>
      </w:r>
      <w:proofErr w:type="gramEnd"/>
      <w:r w:rsidRPr="002707AC">
        <w:rPr>
          <w:rFonts w:ascii="Arial" w:hAnsi="Arial" w:cs="Arial"/>
        </w:rPr>
        <w:t xml:space="preserve"> части фасада, не допускается.</w:t>
      </w:r>
    </w:p>
    <w:p w:rsidR="009D6A04" w:rsidRPr="002707AC" w:rsidRDefault="009D6A04" w:rsidP="009D6A04">
      <w:pPr>
        <w:autoSpaceDE w:val="0"/>
        <w:ind w:firstLine="540"/>
        <w:jc w:val="both"/>
        <w:rPr>
          <w:rFonts w:ascii="Arial" w:hAnsi="Arial" w:cs="Arial"/>
        </w:rPr>
      </w:pPr>
      <w:r w:rsidRPr="002707AC">
        <w:rPr>
          <w:rFonts w:ascii="Arial" w:hAnsi="Arial" w:cs="Arial"/>
        </w:rPr>
        <w:t>15.5.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9D6A04" w:rsidRPr="002707AC" w:rsidRDefault="009D6A04" w:rsidP="009D6A04">
      <w:pPr>
        <w:autoSpaceDE w:val="0"/>
        <w:ind w:firstLine="540"/>
        <w:jc w:val="both"/>
        <w:rPr>
          <w:rFonts w:ascii="Arial" w:hAnsi="Arial" w:cs="Arial"/>
        </w:rPr>
      </w:pPr>
      <w:r w:rsidRPr="002707AC">
        <w:rPr>
          <w:rFonts w:ascii="Arial" w:hAnsi="Arial" w:cs="Arial"/>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9D6A04" w:rsidRPr="002707AC" w:rsidRDefault="009D6A04" w:rsidP="009D6A04">
      <w:pPr>
        <w:autoSpaceDE w:val="0"/>
        <w:ind w:firstLine="540"/>
        <w:jc w:val="both"/>
        <w:rPr>
          <w:rFonts w:ascii="Arial" w:hAnsi="Arial" w:cs="Arial"/>
        </w:rPr>
      </w:pPr>
      <w:r w:rsidRPr="002707AC">
        <w:rPr>
          <w:rFonts w:ascii="Arial" w:hAnsi="Arial" w:cs="Arial"/>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9D6A04" w:rsidRPr="002707AC" w:rsidRDefault="009D6A04" w:rsidP="009D6A04">
      <w:pPr>
        <w:autoSpaceDE w:val="0"/>
        <w:ind w:firstLine="540"/>
        <w:jc w:val="both"/>
        <w:rPr>
          <w:rFonts w:ascii="Arial" w:hAnsi="Arial" w:cs="Arial"/>
        </w:rPr>
      </w:pPr>
      <w:r w:rsidRPr="002707AC">
        <w:rPr>
          <w:rFonts w:ascii="Arial" w:hAnsi="Arial" w:cs="Arial"/>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9D6A04" w:rsidRPr="002707AC" w:rsidRDefault="009D6A04" w:rsidP="009D6A04">
      <w:pPr>
        <w:autoSpaceDE w:val="0"/>
        <w:ind w:firstLine="540"/>
        <w:jc w:val="both"/>
        <w:rPr>
          <w:rFonts w:ascii="Arial" w:hAnsi="Arial" w:cs="Arial"/>
        </w:rPr>
      </w:pPr>
      <w:r w:rsidRPr="002707AC">
        <w:rPr>
          <w:rFonts w:ascii="Arial" w:hAnsi="Arial" w:cs="Arial"/>
        </w:rPr>
        <w:t>Внешний вид знаков адресации должен соответствовать утвержденным образцам адресных указателей.</w:t>
      </w:r>
    </w:p>
    <w:p w:rsidR="009D6A04" w:rsidRPr="002707AC" w:rsidRDefault="009D6A04" w:rsidP="009D6A04">
      <w:pPr>
        <w:autoSpaceDE w:val="0"/>
        <w:ind w:firstLine="540"/>
        <w:jc w:val="both"/>
        <w:rPr>
          <w:rFonts w:ascii="Arial" w:hAnsi="Arial" w:cs="Arial"/>
        </w:rPr>
      </w:pPr>
      <w:r w:rsidRPr="002707AC">
        <w:rPr>
          <w:rFonts w:ascii="Arial" w:hAnsi="Arial" w:cs="Arial"/>
        </w:rPr>
        <w:t>Цветовое решение знаков адресации должно обеспечивать читаемость в темное время суток без внутренней подсветки.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15.5. </w:t>
      </w:r>
      <w:proofErr w:type="gramStart"/>
      <w:r w:rsidRPr="002707AC">
        <w:rPr>
          <w:rFonts w:ascii="Arial" w:hAnsi="Arial" w:cs="Arial"/>
        </w:rPr>
        <w:t>Контроль за</w:t>
      </w:r>
      <w:proofErr w:type="gramEnd"/>
      <w:r w:rsidRPr="002707AC">
        <w:rPr>
          <w:rFonts w:ascii="Arial" w:hAnsi="Arial" w:cs="Arial"/>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16. Требования к некапитальным нестационарным объектам</w:t>
      </w:r>
    </w:p>
    <w:p w:rsidR="009D6A04" w:rsidRPr="002707AC" w:rsidRDefault="009D6A04" w:rsidP="009D6A04">
      <w:pPr>
        <w:autoSpaceDE w:val="0"/>
        <w:ind w:firstLine="540"/>
        <w:jc w:val="both"/>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16.1.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16.2. </w:t>
      </w:r>
      <w:proofErr w:type="gramStart"/>
      <w:r w:rsidRPr="002707AC">
        <w:rPr>
          <w:rFonts w:ascii="Arial" w:hAnsi="Arial" w:cs="Arial"/>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w:t>
      </w:r>
      <w:r w:rsidRPr="002707AC">
        <w:rPr>
          <w:rFonts w:ascii="Arial" w:hAnsi="Arial" w:cs="Arial"/>
        </w:rPr>
        <w:lastRenderedPageBreak/>
        <w:t xml:space="preserve">нестационарных торговых объектов в соответствии с Федеральным </w:t>
      </w:r>
      <w:hyperlink r:id="rId24" w:history="1">
        <w:r w:rsidRPr="002707AC">
          <w:rPr>
            <w:rStyle w:val="a6"/>
            <w:rFonts w:ascii="Arial" w:hAnsi="Arial" w:cs="Arial"/>
            <w:color w:val="auto"/>
            <w:u w:val="none"/>
          </w:rPr>
          <w:t>законом</w:t>
        </w:r>
      </w:hyperlink>
      <w:r w:rsidRPr="002707AC">
        <w:rPr>
          <w:rFonts w:ascii="Arial" w:hAnsi="Arial" w:cs="Arial"/>
        </w:rPr>
        <w:t xml:space="preserve"> от 28.12.2009 N 381-ФЗ «Об основах государственного регулирования торговой деятельности в Российской Федерации», Земельным </w:t>
      </w:r>
      <w:hyperlink r:id="rId25" w:history="1">
        <w:r w:rsidRPr="002707AC">
          <w:rPr>
            <w:rStyle w:val="a6"/>
            <w:rFonts w:ascii="Arial" w:hAnsi="Arial" w:cs="Arial"/>
            <w:color w:val="auto"/>
            <w:u w:val="none"/>
          </w:rPr>
          <w:t>кодексом</w:t>
        </w:r>
      </w:hyperlink>
      <w:r w:rsidRPr="002707AC">
        <w:rPr>
          <w:rFonts w:ascii="Arial" w:hAnsi="Arial" w:cs="Arial"/>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w:t>
      </w:r>
      <w:proofErr w:type="gramEnd"/>
      <w:r w:rsidRPr="002707AC">
        <w:rPr>
          <w:rFonts w:ascii="Arial" w:hAnsi="Arial" w:cs="Arial"/>
        </w:rPr>
        <w:t xml:space="preserve"> актами.</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17. Требования к доступности объектов для инвалидов и маломобильных групп граждан</w:t>
      </w:r>
    </w:p>
    <w:p w:rsidR="009D6A04" w:rsidRPr="002707AC" w:rsidRDefault="009D6A04" w:rsidP="009D6A04">
      <w:pPr>
        <w:autoSpaceDE w:val="0"/>
        <w:ind w:firstLine="540"/>
        <w:jc w:val="both"/>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17.1.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9D6A04" w:rsidRPr="002707AC" w:rsidRDefault="009D6A04" w:rsidP="009D6A04">
      <w:pPr>
        <w:autoSpaceDE w:val="0"/>
        <w:ind w:firstLine="540"/>
        <w:jc w:val="both"/>
        <w:rPr>
          <w:rFonts w:ascii="Arial" w:hAnsi="Arial" w:cs="Arial"/>
        </w:rPr>
      </w:pPr>
      <w:r w:rsidRPr="002707AC">
        <w:rPr>
          <w:rFonts w:ascii="Arial" w:hAnsi="Arial" w:cs="Arial"/>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17.2. </w:t>
      </w:r>
      <w:proofErr w:type="gramStart"/>
      <w:r w:rsidRPr="002707AC">
        <w:rPr>
          <w:rFonts w:ascii="Arial" w:hAnsi="Arial" w:cs="Arial"/>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w:t>
      </w:r>
      <w:proofErr w:type="gramEnd"/>
      <w:r w:rsidRPr="002707AC">
        <w:rPr>
          <w:rFonts w:ascii="Arial" w:hAnsi="Arial" w:cs="Arial"/>
        </w:rPr>
        <w:t xml:space="preserve"> от 25.12.2012 N 627).</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18. Требования к праздничному и (или) тематическому оформлению</w:t>
      </w:r>
    </w:p>
    <w:p w:rsidR="009D6A04" w:rsidRPr="002707AC" w:rsidRDefault="009D6A04" w:rsidP="009D6A04">
      <w:pPr>
        <w:autoSpaceDE w:val="0"/>
        <w:ind w:firstLine="540"/>
        <w:jc w:val="both"/>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18.1. Праздничное и (или) тематическое оформление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9D6A04" w:rsidRPr="002707AC" w:rsidRDefault="009D6A04" w:rsidP="009D6A04">
      <w:pPr>
        <w:autoSpaceDE w:val="0"/>
        <w:ind w:firstLine="540"/>
        <w:jc w:val="both"/>
        <w:rPr>
          <w:rFonts w:ascii="Arial" w:hAnsi="Arial" w:cs="Arial"/>
        </w:rPr>
      </w:pPr>
      <w:r w:rsidRPr="002707AC">
        <w:rPr>
          <w:rFonts w:ascii="Arial" w:hAnsi="Arial" w:cs="Arial"/>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9D6A04" w:rsidRPr="002707AC" w:rsidRDefault="009D6A04" w:rsidP="009D6A04">
      <w:pPr>
        <w:autoSpaceDE w:val="0"/>
        <w:ind w:firstLine="540"/>
        <w:jc w:val="both"/>
        <w:rPr>
          <w:rFonts w:ascii="Arial" w:hAnsi="Arial" w:cs="Arial"/>
        </w:rPr>
      </w:pPr>
      <w:r w:rsidRPr="002707AC">
        <w:rPr>
          <w:rFonts w:ascii="Arial" w:hAnsi="Arial" w:cs="Arial"/>
        </w:rPr>
        <w:t>18.2.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9D6A04" w:rsidRPr="002707AC" w:rsidRDefault="009D6A04" w:rsidP="009D6A04">
      <w:pPr>
        <w:autoSpaceDE w:val="0"/>
        <w:ind w:firstLine="540"/>
        <w:jc w:val="both"/>
        <w:rPr>
          <w:rFonts w:ascii="Arial" w:hAnsi="Arial" w:cs="Arial"/>
        </w:rPr>
      </w:pPr>
      <w:r w:rsidRPr="002707AC">
        <w:rPr>
          <w:rFonts w:ascii="Arial" w:hAnsi="Arial" w:cs="Arial"/>
        </w:rPr>
        <w:t>18.3.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18.4. Конкретные требования к организации праздничного и (или) тематического оформления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сроки размещения и демонтажа праздничного и (или) тематического </w:t>
      </w:r>
      <w:r w:rsidRPr="002707AC">
        <w:rPr>
          <w:rFonts w:ascii="Arial" w:hAnsi="Arial" w:cs="Arial"/>
        </w:rPr>
        <w:lastRenderedPageBreak/>
        <w:t xml:space="preserve">оформления, а также порядок осуществления </w:t>
      </w:r>
      <w:proofErr w:type="gramStart"/>
      <w:r w:rsidRPr="002707AC">
        <w:rPr>
          <w:rFonts w:ascii="Arial" w:hAnsi="Arial" w:cs="Arial"/>
        </w:rPr>
        <w:t>контроля за</w:t>
      </w:r>
      <w:proofErr w:type="gramEnd"/>
      <w:r w:rsidRPr="002707AC">
        <w:rPr>
          <w:rFonts w:ascii="Arial" w:hAnsi="Arial" w:cs="Arial"/>
        </w:rPr>
        <w:t xml:space="preserve"> соблюдением указанных требований определяются муниципальными правовыми актами.</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19. Требования к созданию (сносу), охране и зеленных насаждений</w:t>
      </w:r>
    </w:p>
    <w:p w:rsidR="009D6A04" w:rsidRPr="002707AC" w:rsidRDefault="009D6A04" w:rsidP="009D6A04">
      <w:pPr>
        <w:autoSpaceDE w:val="0"/>
        <w:ind w:firstLine="540"/>
        <w:jc w:val="center"/>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19.1.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6" w:history="1">
        <w:r w:rsidRPr="002707AC">
          <w:rPr>
            <w:rStyle w:val="a6"/>
            <w:rFonts w:ascii="Arial" w:hAnsi="Arial" w:cs="Arial"/>
            <w:color w:val="auto"/>
            <w:u w:val="none"/>
          </w:rPr>
          <w:t>Правилами</w:t>
        </w:r>
      </w:hyperlink>
      <w:r w:rsidRPr="002707AC">
        <w:rPr>
          <w:rFonts w:ascii="Arial" w:hAnsi="Arial" w:cs="Arial"/>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19.2.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19.3.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осуществляется следующими субъектами: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 на озелененных территориях общего пользования, находящихся в собственности, аренде или безвозмездном пользовании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 Администрацией;</w:t>
      </w:r>
    </w:p>
    <w:p w:rsidR="009D6A04" w:rsidRPr="002707AC" w:rsidRDefault="009D6A04" w:rsidP="009D6A04">
      <w:pPr>
        <w:autoSpaceDE w:val="0"/>
        <w:ind w:firstLine="540"/>
        <w:jc w:val="both"/>
        <w:rPr>
          <w:rFonts w:ascii="Arial" w:hAnsi="Arial" w:cs="Arial"/>
        </w:rPr>
      </w:pPr>
      <w:r w:rsidRPr="002707AC">
        <w:rPr>
          <w:rFonts w:ascii="Arial" w:hAnsi="Arial" w:cs="Arial"/>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9D6A04" w:rsidRPr="002707AC" w:rsidRDefault="009D6A04" w:rsidP="009D6A04">
      <w:pPr>
        <w:autoSpaceDE w:val="0"/>
        <w:ind w:firstLine="540"/>
        <w:jc w:val="both"/>
        <w:rPr>
          <w:rFonts w:ascii="Arial" w:hAnsi="Arial" w:cs="Arial"/>
        </w:rPr>
      </w:pPr>
      <w:r w:rsidRPr="002707AC">
        <w:rPr>
          <w:rFonts w:ascii="Arial" w:hAnsi="Arial" w:cs="Arial"/>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9D6A04" w:rsidRPr="002707AC" w:rsidRDefault="009D6A04" w:rsidP="009D6A04">
      <w:pPr>
        <w:autoSpaceDE w:val="0"/>
        <w:ind w:firstLine="540"/>
        <w:jc w:val="both"/>
        <w:rPr>
          <w:rFonts w:ascii="Arial" w:hAnsi="Arial" w:cs="Arial"/>
        </w:rPr>
      </w:pPr>
      <w:r w:rsidRPr="002707AC">
        <w:rPr>
          <w:rFonts w:ascii="Arial" w:hAnsi="Arial" w:cs="Arial"/>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9D6A04" w:rsidRPr="002707AC" w:rsidRDefault="009D6A04" w:rsidP="009D6A04">
      <w:pPr>
        <w:autoSpaceDE w:val="0"/>
        <w:ind w:firstLine="540"/>
        <w:jc w:val="both"/>
        <w:rPr>
          <w:rFonts w:ascii="Arial" w:hAnsi="Arial" w:cs="Arial"/>
        </w:rPr>
      </w:pPr>
      <w:proofErr w:type="gramStart"/>
      <w:r w:rsidRPr="002707AC">
        <w:rPr>
          <w:rFonts w:ascii="Arial" w:hAnsi="Arial" w:cs="Arial"/>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19.4. Субъекты, ответственные за содержание зеленых насаждений, обязаны:</w:t>
      </w:r>
    </w:p>
    <w:p w:rsidR="009D6A04" w:rsidRPr="002707AC" w:rsidRDefault="009D6A04" w:rsidP="009D6A04">
      <w:pPr>
        <w:autoSpaceDE w:val="0"/>
        <w:ind w:firstLine="540"/>
        <w:jc w:val="both"/>
        <w:rPr>
          <w:rFonts w:ascii="Arial" w:hAnsi="Arial" w:cs="Arial"/>
        </w:rPr>
      </w:pPr>
      <w:r w:rsidRPr="002707AC">
        <w:rPr>
          <w:rFonts w:ascii="Arial" w:hAnsi="Arial" w:cs="Arial"/>
        </w:rPr>
        <w:t>1) обеспечивать сохранность зеленых насаждений;</w:t>
      </w:r>
    </w:p>
    <w:p w:rsidR="009D6A04" w:rsidRPr="002707AC" w:rsidRDefault="009D6A04" w:rsidP="009D6A04">
      <w:pPr>
        <w:autoSpaceDE w:val="0"/>
        <w:ind w:firstLine="540"/>
        <w:jc w:val="both"/>
        <w:rPr>
          <w:rFonts w:ascii="Arial" w:hAnsi="Arial" w:cs="Arial"/>
        </w:rPr>
      </w:pPr>
      <w:r w:rsidRPr="002707AC">
        <w:rPr>
          <w:rFonts w:ascii="Arial" w:hAnsi="Arial" w:cs="Arial"/>
        </w:rPr>
        <w:t>2) осуществлять уход за зелеными насаждениями в соответствии с технологией;</w:t>
      </w:r>
    </w:p>
    <w:p w:rsidR="009D6A04" w:rsidRPr="002707AC" w:rsidRDefault="009D6A04" w:rsidP="009D6A04">
      <w:pPr>
        <w:autoSpaceDE w:val="0"/>
        <w:ind w:firstLine="540"/>
        <w:jc w:val="both"/>
        <w:rPr>
          <w:rFonts w:ascii="Arial" w:hAnsi="Arial" w:cs="Arial"/>
        </w:rPr>
      </w:pPr>
      <w:r w:rsidRPr="002707AC">
        <w:rPr>
          <w:rFonts w:ascii="Arial" w:hAnsi="Arial" w:cs="Arial"/>
        </w:rPr>
        <w:t>3) производить новые посадки деревьев и кустарников;</w:t>
      </w:r>
    </w:p>
    <w:p w:rsidR="009D6A04" w:rsidRPr="002707AC" w:rsidRDefault="009D6A04" w:rsidP="009D6A04">
      <w:pPr>
        <w:autoSpaceDE w:val="0"/>
        <w:ind w:firstLine="540"/>
        <w:jc w:val="both"/>
        <w:rPr>
          <w:rFonts w:ascii="Arial" w:hAnsi="Arial" w:cs="Arial"/>
        </w:rPr>
      </w:pPr>
      <w:r w:rsidRPr="002707AC">
        <w:rPr>
          <w:rFonts w:ascii="Arial" w:hAnsi="Arial" w:cs="Arial"/>
        </w:rPr>
        <w:t>4) принимать меры по борьбе с вредителями и болезнями зеленых насаждений;</w:t>
      </w: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5) производить в летнее время (в сухую погоду) полив зеленых насаждений;</w:t>
      </w:r>
    </w:p>
    <w:p w:rsidR="009D6A04" w:rsidRPr="002707AC" w:rsidRDefault="009D6A04" w:rsidP="009D6A04">
      <w:pPr>
        <w:autoSpaceDE w:val="0"/>
        <w:ind w:firstLine="540"/>
        <w:jc w:val="both"/>
        <w:rPr>
          <w:rFonts w:ascii="Arial" w:hAnsi="Arial" w:cs="Arial"/>
        </w:rPr>
      </w:pPr>
      <w:r w:rsidRPr="002707AC">
        <w:rPr>
          <w:rFonts w:ascii="Arial" w:hAnsi="Arial" w:cs="Arial"/>
        </w:rPr>
        <w:t>6) осуществлять скашивание травы;</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7) заменять погибшие, утратившие декоративные качества растения </w:t>
      </w:r>
      <w:proofErr w:type="gramStart"/>
      <w:r w:rsidRPr="002707AC">
        <w:rPr>
          <w:rFonts w:ascii="Arial" w:hAnsi="Arial" w:cs="Arial"/>
        </w:rPr>
        <w:t>на</w:t>
      </w:r>
      <w:proofErr w:type="gramEnd"/>
      <w:r w:rsidRPr="002707AC">
        <w:rPr>
          <w:rFonts w:ascii="Arial" w:hAnsi="Arial" w:cs="Arial"/>
        </w:rPr>
        <w:t xml:space="preserve"> новые.</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19.5. </w:t>
      </w:r>
      <w:proofErr w:type="gramStart"/>
      <w:r w:rsidRPr="002707AC">
        <w:rPr>
          <w:rFonts w:ascii="Arial" w:hAnsi="Arial" w:cs="Arial"/>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осуществляются в соответствии с настоящими Правилами и муниципальными правовыми актами.</w:t>
      </w:r>
      <w:proofErr w:type="gramEnd"/>
    </w:p>
    <w:p w:rsidR="009D6A04" w:rsidRPr="002707AC" w:rsidRDefault="009D6A04" w:rsidP="009D6A04">
      <w:pPr>
        <w:autoSpaceDE w:val="0"/>
        <w:ind w:firstLine="540"/>
        <w:jc w:val="both"/>
        <w:rPr>
          <w:rFonts w:ascii="Arial" w:hAnsi="Arial" w:cs="Arial"/>
        </w:rPr>
      </w:pPr>
      <w:r w:rsidRPr="002707AC">
        <w:rPr>
          <w:rFonts w:ascii="Arial" w:hAnsi="Arial" w:cs="Arial"/>
        </w:rPr>
        <w:t xml:space="preserve">19.6.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осуществляется при соблюдении следующих условий:</w:t>
      </w:r>
    </w:p>
    <w:p w:rsidR="009D6A04" w:rsidRPr="002707AC" w:rsidRDefault="009D6A04" w:rsidP="009D6A04">
      <w:pPr>
        <w:autoSpaceDE w:val="0"/>
        <w:ind w:firstLine="540"/>
        <w:jc w:val="both"/>
        <w:rPr>
          <w:rFonts w:ascii="Arial" w:hAnsi="Arial" w:cs="Arial"/>
        </w:rPr>
      </w:pPr>
      <w:r w:rsidRPr="002707AC">
        <w:rPr>
          <w:rFonts w:ascii="Arial" w:hAnsi="Arial" w:cs="Arial"/>
        </w:rPr>
        <w:t>1) решение о вырубке (сносе) зеленых насаждений принимается в порядке, определяемом муниципальным правовым актом, в следующих случаях:</w:t>
      </w:r>
    </w:p>
    <w:p w:rsidR="009D6A04" w:rsidRPr="002707AC" w:rsidRDefault="009D6A04" w:rsidP="009D6A04">
      <w:pPr>
        <w:autoSpaceDE w:val="0"/>
        <w:ind w:firstLine="540"/>
        <w:jc w:val="both"/>
        <w:rPr>
          <w:rFonts w:ascii="Arial" w:hAnsi="Arial" w:cs="Arial"/>
        </w:rPr>
      </w:pPr>
      <w:r w:rsidRPr="002707AC">
        <w:rPr>
          <w:rFonts w:ascii="Arial" w:hAnsi="Arial" w:cs="Arial"/>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д) при предупреждении и ликвидации последствий чрезвычайных ситуаций в границах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е) для обеспечения безопасности дорожного движения на автомобильных дорогах общего пользования местного значения в границах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по заявлениям собственников земельных участков;</w:t>
      </w:r>
    </w:p>
    <w:p w:rsidR="009D6A04" w:rsidRPr="002707AC" w:rsidRDefault="009D6A04" w:rsidP="009D6A04">
      <w:pPr>
        <w:autoSpaceDE w:val="0"/>
        <w:ind w:firstLine="540"/>
        <w:jc w:val="both"/>
        <w:rPr>
          <w:rFonts w:ascii="Arial" w:hAnsi="Arial" w:cs="Arial"/>
        </w:rPr>
      </w:pPr>
      <w:r w:rsidRPr="002707AC">
        <w:rPr>
          <w:rFonts w:ascii="Arial" w:hAnsi="Arial" w:cs="Arial"/>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3) оплата восстановительной (компенсационной) стоимости не взимается в следующих случаях:</w:t>
      </w:r>
    </w:p>
    <w:p w:rsidR="009D6A04" w:rsidRPr="002707AC" w:rsidRDefault="009D6A04" w:rsidP="009D6A04">
      <w:pPr>
        <w:autoSpaceDE w:val="0"/>
        <w:ind w:firstLine="540"/>
        <w:jc w:val="both"/>
        <w:rPr>
          <w:rFonts w:ascii="Arial" w:hAnsi="Arial" w:cs="Arial"/>
        </w:rPr>
      </w:pPr>
      <w:r w:rsidRPr="002707AC">
        <w:rPr>
          <w:rFonts w:ascii="Arial" w:hAnsi="Arial" w:cs="Arial"/>
        </w:rPr>
        <w:t>а) при проведении (организации проведения) работ по вырубке (сносу) зеленых насаждений Администрацией;</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9D6A04" w:rsidRPr="002707AC" w:rsidRDefault="009D6A04" w:rsidP="009D6A04">
      <w:pPr>
        <w:autoSpaceDE w:val="0"/>
        <w:ind w:firstLine="540"/>
        <w:jc w:val="both"/>
        <w:rPr>
          <w:rFonts w:ascii="Arial" w:hAnsi="Arial" w:cs="Arial"/>
        </w:rPr>
      </w:pPr>
      <w:r w:rsidRPr="002707AC">
        <w:rPr>
          <w:rFonts w:ascii="Arial" w:hAnsi="Arial" w:cs="Arial"/>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w:t>
      </w:r>
    </w:p>
    <w:p w:rsidR="009D6A04" w:rsidRPr="002707AC" w:rsidRDefault="009D6A04" w:rsidP="009D6A04">
      <w:pPr>
        <w:autoSpaceDE w:val="0"/>
        <w:ind w:firstLine="540"/>
        <w:jc w:val="both"/>
        <w:rPr>
          <w:rFonts w:ascii="Arial" w:hAnsi="Arial" w:cs="Arial"/>
        </w:rPr>
      </w:pPr>
      <w:r w:rsidRPr="002707AC">
        <w:rPr>
          <w:rFonts w:ascii="Arial" w:hAnsi="Arial" w:cs="Arial"/>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r:id="rId27" w:anchor="P569" w:history="1">
        <w:r w:rsidRPr="002707AC">
          <w:rPr>
            <w:rStyle w:val="a6"/>
            <w:rFonts w:ascii="Arial" w:hAnsi="Arial" w:cs="Arial"/>
            <w:color w:val="auto"/>
            <w:u w:val="none"/>
          </w:rPr>
          <w:t>подпунктом 1</w:t>
        </w:r>
      </w:hyperlink>
      <w:r w:rsidRPr="002707AC">
        <w:rPr>
          <w:rFonts w:ascii="Arial" w:hAnsi="Arial" w:cs="Arial"/>
        </w:rPr>
        <w:t xml:space="preserve"> настоящего пункта.</w:t>
      </w:r>
    </w:p>
    <w:p w:rsidR="009D6A04" w:rsidRPr="002707AC" w:rsidRDefault="009D6A04" w:rsidP="009D6A04">
      <w:pPr>
        <w:autoSpaceDE w:val="0"/>
        <w:ind w:firstLine="540"/>
        <w:jc w:val="both"/>
        <w:rPr>
          <w:rFonts w:ascii="Arial" w:hAnsi="Arial" w:cs="Arial"/>
        </w:rPr>
      </w:pPr>
      <w:r w:rsidRPr="002707AC">
        <w:rPr>
          <w:rFonts w:ascii="Arial" w:hAnsi="Arial" w:cs="Arial"/>
        </w:rPr>
        <w:t>19.7.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9D6A04" w:rsidRPr="002707AC" w:rsidRDefault="009D6A04" w:rsidP="009D6A04">
      <w:pPr>
        <w:autoSpaceDE w:val="0"/>
        <w:jc w:val="both"/>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Статья 20. Использование территории для выгула и дрессировки собак, выпаса сельскохозяйственных животных, оказание услуг с использованием животных</w:t>
      </w:r>
    </w:p>
    <w:p w:rsidR="009D6A04" w:rsidRPr="002707AC" w:rsidRDefault="009D6A04" w:rsidP="009D6A04">
      <w:pPr>
        <w:autoSpaceDE w:val="0"/>
        <w:ind w:firstLine="540"/>
        <w:jc w:val="center"/>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lastRenderedPageBreak/>
        <w:t xml:space="preserve">20.1. Выгул и дрессировка собак производятся владельцами собак с соблюдением требований </w:t>
      </w:r>
      <w:hyperlink r:id="rId28" w:history="1">
        <w:r w:rsidRPr="002707AC">
          <w:rPr>
            <w:rStyle w:val="a6"/>
            <w:rFonts w:ascii="Arial" w:hAnsi="Arial" w:cs="Arial"/>
            <w:color w:val="auto"/>
            <w:u w:val="none"/>
          </w:rPr>
          <w:t>Закона</w:t>
        </w:r>
      </w:hyperlink>
      <w:r w:rsidRPr="002707AC">
        <w:rPr>
          <w:rFonts w:ascii="Arial" w:hAnsi="Arial" w:cs="Arial"/>
        </w:rPr>
        <w:t xml:space="preserve"> Республики Башкортостан от 13.08.2010 № 154-ОЗ «О содержании собак и кошек в Республики Башкортостан».</w:t>
      </w:r>
    </w:p>
    <w:p w:rsidR="009D6A04" w:rsidRPr="002707AC" w:rsidRDefault="009D6A04" w:rsidP="009D6A04">
      <w:pPr>
        <w:autoSpaceDE w:val="0"/>
        <w:ind w:firstLine="540"/>
        <w:jc w:val="both"/>
        <w:rPr>
          <w:rFonts w:ascii="Arial" w:hAnsi="Arial" w:cs="Arial"/>
        </w:rPr>
      </w:pPr>
      <w:r w:rsidRPr="002707AC">
        <w:rPr>
          <w:rFonts w:ascii="Arial" w:hAnsi="Arial" w:cs="Arial"/>
        </w:rPr>
        <w:t>20.2.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Свободный выпас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(улицы, парки, скверы, аллеи и др.) категорически запрещен. </w:t>
      </w:r>
    </w:p>
    <w:p w:rsidR="009D6A04" w:rsidRPr="002707AC" w:rsidRDefault="009D6A04" w:rsidP="009D6A04">
      <w:pPr>
        <w:autoSpaceDE w:val="0"/>
        <w:ind w:firstLine="540"/>
        <w:jc w:val="both"/>
        <w:rPr>
          <w:rFonts w:ascii="Arial" w:hAnsi="Arial" w:cs="Arial"/>
        </w:rPr>
      </w:pPr>
      <w:r w:rsidRPr="002707AC">
        <w:rPr>
          <w:rFonts w:ascii="Arial" w:hAnsi="Arial" w:cs="Arial"/>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9D6A04" w:rsidRPr="002707AC" w:rsidRDefault="009D6A04" w:rsidP="009D6A04">
      <w:pPr>
        <w:pStyle w:val="a7"/>
        <w:ind w:firstLine="540"/>
        <w:jc w:val="both"/>
        <w:rPr>
          <w:rFonts w:ascii="Arial" w:hAnsi="Arial" w:cs="Arial"/>
        </w:rPr>
      </w:pPr>
      <w:r w:rsidRPr="002707AC">
        <w:rPr>
          <w:rFonts w:ascii="Arial" w:hAnsi="Arial" w:cs="Arial"/>
        </w:rPr>
        <w:t xml:space="preserve"> Прогоны скота для выпаса по улицам населенных пунктов  согласовываются с  администрацией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w:t>
      </w:r>
    </w:p>
    <w:p w:rsidR="009D6A04" w:rsidRPr="002707AC" w:rsidRDefault="009D6A04" w:rsidP="009D6A04">
      <w:pPr>
        <w:pStyle w:val="a7"/>
        <w:ind w:firstLine="540"/>
        <w:jc w:val="both"/>
        <w:rPr>
          <w:rFonts w:ascii="Arial" w:hAnsi="Arial" w:cs="Arial"/>
        </w:rPr>
      </w:pPr>
      <w:r w:rsidRPr="002707AC">
        <w:rPr>
          <w:rFonts w:ascii="Arial" w:hAnsi="Arial" w:cs="Arial"/>
        </w:rPr>
        <w:t>Владельцы сельскохозяйственных животных обязаны сопровождать сельскохозяйственных животных до мест выпаса и обратно.</w:t>
      </w:r>
    </w:p>
    <w:p w:rsidR="009D6A04" w:rsidRPr="002707AC" w:rsidRDefault="009D6A04" w:rsidP="009D6A04">
      <w:pPr>
        <w:pStyle w:val="a7"/>
        <w:ind w:firstLine="540"/>
        <w:jc w:val="both"/>
        <w:rPr>
          <w:rFonts w:ascii="Arial" w:hAnsi="Arial" w:cs="Arial"/>
        </w:rPr>
      </w:pPr>
      <w:r w:rsidRPr="002707AC">
        <w:rPr>
          <w:rFonts w:ascii="Arial" w:hAnsi="Arial" w:cs="Arial"/>
        </w:rPr>
        <w:t xml:space="preserve">Выпас скота вне </w:t>
      </w:r>
      <w:proofErr w:type="gramStart"/>
      <w:r w:rsidRPr="002707AC">
        <w:rPr>
          <w:rFonts w:ascii="Arial" w:hAnsi="Arial" w:cs="Arial"/>
        </w:rPr>
        <w:t>мест, предусмотренных для их выпаса не допускается</w:t>
      </w:r>
      <w:proofErr w:type="gramEnd"/>
      <w:r w:rsidRPr="002707AC">
        <w:rPr>
          <w:rFonts w:ascii="Arial" w:hAnsi="Arial" w:cs="Arial"/>
        </w:rPr>
        <w:t>.</w:t>
      </w:r>
    </w:p>
    <w:p w:rsidR="009D6A04" w:rsidRPr="002707AC" w:rsidRDefault="009D6A04" w:rsidP="009D6A04">
      <w:pPr>
        <w:pStyle w:val="a7"/>
        <w:ind w:firstLine="540"/>
        <w:rPr>
          <w:rFonts w:ascii="Arial" w:hAnsi="Arial" w:cs="Arial"/>
        </w:rPr>
      </w:pPr>
      <w:r w:rsidRPr="002707AC">
        <w:rPr>
          <w:rFonts w:ascii="Arial" w:hAnsi="Arial" w:cs="Arial"/>
        </w:rPr>
        <w:t xml:space="preserve">20.3. Для целей настоящей статьи термин «сельскохозяйственные животные» используется в значении, предусмотренном </w:t>
      </w:r>
      <w:hyperlink r:id="rId29" w:history="1">
        <w:r w:rsidRPr="002707AC">
          <w:rPr>
            <w:rStyle w:val="a6"/>
            <w:rFonts w:ascii="Arial" w:hAnsi="Arial" w:cs="Arial"/>
            <w:color w:val="auto"/>
            <w:u w:val="none"/>
          </w:rPr>
          <w:t>частью 3 статьи 5.2</w:t>
        </w:r>
      </w:hyperlink>
      <w:r w:rsidRPr="002707AC">
        <w:rPr>
          <w:rFonts w:ascii="Arial" w:hAnsi="Arial" w:cs="Arial"/>
        </w:rPr>
        <w:t xml:space="preserve"> Кодекса Республики Башкортостан об административных правонарушениях.</w:t>
      </w:r>
    </w:p>
    <w:p w:rsidR="009D6A04" w:rsidRPr="002707AC" w:rsidRDefault="009D6A04" w:rsidP="009D6A04">
      <w:pPr>
        <w:autoSpaceDE w:val="0"/>
        <w:jc w:val="center"/>
        <w:rPr>
          <w:rFonts w:ascii="Arial" w:hAnsi="Arial" w:cs="Arial"/>
        </w:rPr>
      </w:pPr>
    </w:p>
    <w:p w:rsidR="009D6A04" w:rsidRPr="002707AC" w:rsidRDefault="009D6A04" w:rsidP="009D6A04">
      <w:pPr>
        <w:autoSpaceDE w:val="0"/>
        <w:jc w:val="center"/>
        <w:rPr>
          <w:rFonts w:ascii="Arial" w:hAnsi="Arial" w:cs="Arial"/>
        </w:rPr>
      </w:pPr>
    </w:p>
    <w:p w:rsidR="009D6A04" w:rsidRPr="002707AC" w:rsidRDefault="009D6A04" w:rsidP="009D6A04">
      <w:pPr>
        <w:autoSpaceDE w:val="0"/>
        <w:ind w:firstLine="540"/>
        <w:jc w:val="center"/>
        <w:rPr>
          <w:rFonts w:ascii="Arial" w:hAnsi="Arial" w:cs="Arial"/>
          <w:b/>
          <w:bCs/>
        </w:rPr>
      </w:pPr>
      <w:r w:rsidRPr="002707AC">
        <w:rPr>
          <w:rFonts w:ascii="Arial" w:hAnsi="Arial" w:cs="Arial"/>
          <w:b/>
          <w:bCs/>
        </w:rPr>
        <w:t xml:space="preserve">Статья 21. </w:t>
      </w:r>
      <w:proofErr w:type="gramStart"/>
      <w:r w:rsidRPr="002707AC">
        <w:rPr>
          <w:rFonts w:ascii="Arial" w:hAnsi="Arial" w:cs="Arial"/>
          <w:b/>
          <w:bCs/>
        </w:rPr>
        <w:t>Контроль за</w:t>
      </w:r>
      <w:proofErr w:type="gramEnd"/>
      <w:r w:rsidRPr="002707AC">
        <w:rPr>
          <w:rFonts w:ascii="Arial" w:hAnsi="Arial" w:cs="Arial"/>
          <w:b/>
          <w:bCs/>
        </w:rPr>
        <w:t xml:space="preserve"> соблюдением настоящих Правил</w:t>
      </w:r>
    </w:p>
    <w:p w:rsidR="009D6A04" w:rsidRPr="002707AC" w:rsidRDefault="009D6A04" w:rsidP="009D6A04">
      <w:pPr>
        <w:autoSpaceDE w:val="0"/>
        <w:ind w:firstLine="540"/>
        <w:jc w:val="both"/>
        <w:rPr>
          <w:rFonts w:ascii="Arial" w:hAnsi="Arial" w:cs="Arial"/>
        </w:rPr>
      </w:pPr>
    </w:p>
    <w:p w:rsidR="009D6A04" w:rsidRPr="002707AC" w:rsidRDefault="009D6A04" w:rsidP="009D6A04">
      <w:pPr>
        <w:autoSpaceDE w:val="0"/>
        <w:ind w:firstLine="540"/>
        <w:jc w:val="both"/>
        <w:rPr>
          <w:rFonts w:ascii="Arial" w:hAnsi="Arial" w:cs="Arial"/>
        </w:rPr>
      </w:pPr>
      <w:r w:rsidRPr="002707AC">
        <w:rPr>
          <w:rFonts w:ascii="Arial" w:hAnsi="Arial" w:cs="Arial"/>
        </w:rPr>
        <w:t xml:space="preserve">Протоколы об административных правонарушениях в области благоустройства на территории  сельского поселения </w:t>
      </w:r>
      <w:proofErr w:type="spellStart"/>
      <w:r w:rsidRPr="002707AC">
        <w:rPr>
          <w:rFonts w:ascii="Arial" w:hAnsi="Arial" w:cs="Arial"/>
        </w:rPr>
        <w:t>Маядыковский</w:t>
      </w:r>
      <w:proofErr w:type="spellEnd"/>
      <w:r w:rsidRPr="002707AC">
        <w:rPr>
          <w:rFonts w:ascii="Arial" w:hAnsi="Arial" w:cs="Arial"/>
        </w:rPr>
        <w:t xml:space="preserve"> сельсовет, предусмотренные </w:t>
      </w:r>
      <w:hyperlink r:id="rId30" w:history="1">
        <w:r w:rsidRPr="002707AC">
          <w:rPr>
            <w:rStyle w:val="a6"/>
            <w:rFonts w:ascii="Arial" w:hAnsi="Arial" w:cs="Arial"/>
            <w:color w:val="auto"/>
            <w:u w:val="none"/>
          </w:rPr>
          <w:t>Кодексом</w:t>
        </w:r>
      </w:hyperlink>
      <w:r w:rsidRPr="002707AC">
        <w:rPr>
          <w:rFonts w:ascii="Arial" w:hAnsi="Arial" w:cs="Arial"/>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9D6A04" w:rsidRPr="002707AC" w:rsidRDefault="009D6A04" w:rsidP="009D6A04">
      <w:pPr>
        <w:autoSpaceDE w:val="0"/>
        <w:ind w:firstLine="540"/>
        <w:jc w:val="both"/>
        <w:rPr>
          <w:rFonts w:ascii="Arial" w:hAnsi="Arial" w:cs="Arial"/>
          <w:b/>
          <w:bCs/>
        </w:rPr>
      </w:pPr>
    </w:p>
    <w:p w:rsidR="009D6A04" w:rsidRPr="002707AC" w:rsidRDefault="009D6A04" w:rsidP="00F65CF4">
      <w:pPr>
        <w:autoSpaceDE w:val="0"/>
        <w:ind w:firstLine="540"/>
        <w:jc w:val="center"/>
        <w:rPr>
          <w:rFonts w:ascii="Arial" w:hAnsi="Arial" w:cs="Arial"/>
          <w:b/>
          <w:bCs/>
        </w:rPr>
      </w:pPr>
      <w:r w:rsidRPr="002707AC">
        <w:rPr>
          <w:rFonts w:ascii="Arial" w:hAnsi="Arial" w:cs="Arial"/>
          <w:b/>
          <w:bCs/>
        </w:rPr>
        <w:t>Статья 22. Ответственность за нарушение настоящих Правил</w:t>
      </w:r>
    </w:p>
    <w:p w:rsidR="009D6A04" w:rsidRPr="002707AC" w:rsidRDefault="009D6A04" w:rsidP="00F65CF4">
      <w:pPr>
        <w:autoSpaceDE w:val="0"/>
        <w:ind w:firstLine="540"/>
        <w:jc w:val="center"/>
        <w:rPr>
          <w:rFonts w:ascii="Arial" w:hAnsi="Arial" w:cs="Arial"/>
        </w:rPr>
      </w:pPr>
    </w:p>
    <w:p w:rsidR="009D6A04" w:rsidRPr="002707AC" w:rsidRDefault="00F65CF4" w:rsidP="009D6A04">
      <w:pPr>
        <w:autoSpaceDE w:val="0"/>
        <w:ind w:firstLine="540"/>
        <w:jc w:val="both"/>
        <w:rPr>
          <w:rFonts w:ascii="Arial" w:hAnsi="Arial" w:cs="Arial"/>
          <w:b/>
        </w:rPr>
      </w:pPr>
      <w:r w:rsidRPr="002707AC">
        <w:rPr>
          <w:rFonts w:ascii="Arial" w:hAnsi="Arial" w:cs="Arial"/>
        </w:rPr>
        <w:t>О</w:t>
      </w:r>
      <w:r w:rsidR="009D6A04" w:rsidRPr="002707AC">
        <w:rPr>
          <w:rFonts w:ascii="Arial" w:hAnsi="Arial" w:cs="Arial"/>
        </w:rPr>
        <w:t xml:space="preserve">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1" w:history="1">
        <w:r w:rsidR="009D6A04" w:rsidRPr="002707AC">
          <w:rPr>
            <w:rStyle w:val="a6"/>
            <w:rFonts w:ascii="Arial" w:hAnsi="Arial" w:cs="Arial"/>
            <w:color w:val="auto"/>
            <w:u w:val="none"/>
          </w:rPr>
          <w:t>Кодексом</w:t>
        </w:r>
      </w:hyperlink>
      <w:r w:rsidR="009D6A04" w:rsidRPr="002707AC">
        <w:rPr>
          <w:rFonts w:ascii="Arial" w:hAnsi="Arial" w:cs="Arial"/>
          <w:lang w:val="en-US"/>
        </w:rPr>
        <w:t xml:space="preserve"> </w:t>
      </w:r>
      <w:r w:rsidR="009D6A04" w:rsidRPr="002707AC">
        <w:rPr>
          <w:rFonts w:ascii="Arial" w:hAnsi="Arial" w:cs="Arial"/>
        </w:rPr>
        <w:t>Республики Башкортостан об административных правонарушениях.</w:t>
      </w:r>
    </w:p>
    <w:p w:rsidR="009D6A04" w:rsidRPr="002707AC" w:rsidRDefault="009D6A04" w:rsidP="009D6A04">
      <w:pPr>
        <w:jc w:val="center"/>
        <w:rPr>
          <w:rFonts w:ascii="Arial" w:hAnsi="Arial" w:cs="Arial"/>
          <w:b/>
        </w:rPr>
      </w:pPr>
    </w:p>
    <w:p w:rsidR="009D6A04" w:rsidRPr="002707AC" w:rsidRDefault="009D6A04" w:rsidP="00E704DD">
      <w:pPr>
        <w:jc w:val="center"/>
        <w:rPr>
          <w:rFonts w:ascii="Arial" w:hAnsi="Arial" w:cs="Arial"/>
        </w:rPr>
      </w:pPr>
    </w:p>
    <w:sectPr w:rsidR="009D6A04" w:rsidRPr="00270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EB"/>
    <w:rsid w:val="002707AC"/>
    <w:rsid w:val="002865FA"/>
    <w:rsid w:val="00585AEB"/>
    <w:rsid w:val="007E45C3"/>
    <w:rsid w:val="007F5E1C"/>
    <w:rsid w:val="00933182"/>
    <w:rsid w:val="00983576"/>
    <w:rsid w:val="009D6A04"/>
    <w:rsid w:val="00AD7622"/>
    <w:rsid w:val="00D66637"/>
    <w:rsid w:val="00E704DD"/>
    <w:rsid w:val="00F65CF4"/>
    <w:rsid w:val="00F9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C77"/>
    <w:pPr>
      <w:keepNext/>
      <w:outlineLvl w:val="0"/>
    </w:pPr>
    <w:rPr>
      <w:b/>
      <w:bCs/>
    </w:rPr>
  </w:style>
  <w:style w:type="paragraph" w:styleId="2">
    <w:name w:val="heading 2"/>
    <w:basedOn w:val="a"/>
    <w:next w:val="a"/>
    <w:link w:val="20"/>
    <w:semiHidden/>
    <w:unhideWhenUsed/>
    <w:qFormat/>
    <w:rsid w:val="00F97C77"/>
    <w:pPr>
      <w:keepNext/>
      <w:ind w:left="360"/>
      <w:jc w:val="center"/>
      <w:outlineLvl w:val="1"/>
    </w:pPr>
    <w:rPr>
      <w:b/>
      <w:bCs/>
    </w:rPr>
  </w:style>
  <w:style w:type="paragraph" w:styleId="3">
    <w:name w:val="heading 3"/>
    <w:basedOn w:val="a"/>
    <w:next w:val="a"/>
    <w:link w:val="30"/>
    <w:semiHidden/>
    <w:unhideWhenUsed/>
    <w:qFormat/>
    <w:rsid w:val="00F97C77"/>
    <w:pPr>
      <w:keepNext/>
      <w:ind w:firstLine="709"/>
      <w:jc w:val="center"/>
      <w:outlineLvl w:val="2"/>
    </w:pPr>
    <w:rPr>
      <w:b/>
      <w:bCs/>
    </w:rPr>
  </w:style>
  <w:style w:type="paragraph" w:styleId="4">
    <w:name w:val="heading 4"/>
    <w:basedOn w:val="a"/>
    <w:next w:val="a"/>
    <w:link w:val="40"/>
    <w:semiHidden/>
    <w:unhideWhenUsed/>
    <w:qFormat/>
    <w:rsid w:val="00F97C77"/>
    <w:pPr>
      <w:keepNext/>
      <w:jc w:val="center"/>
      <w:outlineLvl w:val="3"/>
    </w:pPr>
    <w:rPr>
      <w:b/>
      <w:bCs/>
    </w:rPr>
  </w:style>
  <w:style w:type="paragraph" w:styleId="5">
    <w:name w:val="heading 5"/>
    <w:basedOn w:val="a"/>
    <w:next w:val="a"/>
    <w:link w:val="50"/>
    <w:unhideWhenUsed/>
    <w:qFormat/>
    <w:rsid w:val="00F97C77"/>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C7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F97C7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97C7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F97C7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97C77"/>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97C77"/>
    <w:rPr>
      <w:rFonts w:ascii="Tahoma" w:hAnsi="Tahoma" w:cs="Tahoma"/>
      <w:sz w:val="16"/>
      <w:szCs w:val="16"/>
    </w:rPr>
  </w:style>
  <w:style w:type="character" w:customStyle="1" w:styleId="a4">
    <w:name w:val="Текст выноски Знак"/>
    <w:basedOn w:val="a0"/>
    <w:link w:val="a3"/>
    <w:uiPriority w:val="99"/>
    <w:semiHidden/>
    <w:rsid w:val="00F97C77"/>
    <w:rPr>
      <w:rFonts w:ascii="Tahoma" w:eastAsia="Times New Roman" w:hAnsi="Tahoma" w:cs="Tahoma"/>
      <w:sz w:val="16"/>
      <w:szCs w:val="16"/>
      <w:lang w:eastAsia="ru-RU"/>
    </w:rPr>
  </w:style>
  <w:style w:type="paragraph" w:styleId="a5">
    <w:name w:val="List Paragraph"/>
    <w:basedOn w:val="a"/>
    <w:uiPriority w:val="34"/>
    <w:qFormat/>
    <w:rsid w:val="00933182"/>
    <w:pPr>
      <w:ind w:left="720"/>
      <w:contextualSpacing/>
    </w:pPr>
  </w:style>
  <w:style w:type="paragraph" w:styleId="21">
    <w:name w:val="Body Text 2"/>
    <w:basedOn w:val="a"/>
    <w:link w:val="22"/>
    <w:uiPriority w:val="99"/>
    <w:unhideWhenUsed/>
    <w:rsid w:val="00AD7622"/>
    <w:pPr>
      <w:spacing w:after="120" w:line="480" w:lineRule="auto"/>
    </w:pPr>
  </w:style>
  <w:style w:type="character" w:customStyle="1" w:styleId="22">
    <w:name w:val="Основной текст 2 Знак"/>
    <w:basedOn w:val="a0"/>
    <w:link w:val="21"/>
    <w:uiPriority w:val="99"/>
    <w:rsid w:val="00AD7622"/>
    <w:rPr>
      <w:rFonts w:ascii="Times New Roman" w:eastAsia="Times New Roman" w:hAnsi="Times New Roman" w:cs="Times New Roman"/>
      <w:sz w:val="24"/>
      <w:szCs w:val="24"/>
      <w:lang w:eastAsia="ru-RU"/>
    </w:rPr>
  </w:style>
  <w:style w:type="character" w:customStyle="1" w:styleId="23">
    <w:name w:val="Основной текст (2)_"/>
    <w:basedOn w:val="a0"/>
    <w:link w:val="210"/>
    <w:locked/>
    <w:rsid w:val="002865FA"/>
    <w:rPr>
      <w:sz w:val="26"/>
      <w:szCs w:val="26"/>
      <w:shd w:val="clear" w:color="auto" w:fill="FFFFFF"/>
    </w:rPr>
  </w:style>
  <w:style w:type="paragraph" w:customStyle="1" w:styleId="210">
    <w:name w:val="Основной текст (2)1"/>
    <w:basedOn w:val="a"/>
    <w:link w:val="23"/>
    <w:rsid w:val="002865FA"/>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styleId="a6">
    <w:name w:val="Hyperlink"/>
    <w:basedOn w:val="a0"/>
    <w:semiHidden/>
    <w:unhideWhenUsed/>
    <w:rsid w:val="009D6A04"/>
    <w:rPr>
      <w:color w:val="0000FF"/>
      <w:u w:val="single"/>
    </w:rPr>
  </w:style>
  <w:style w:type="paragraph" w:styleId="a7">
    <w:name w:val="No Spacing"/>
    <w:qFormat/>
    <w:rsid w:val="009D6A0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C77"/>
    <w:pPr>
      <w:keepNext/>
      <w:outlineLvl w:val="0"/>
    </w:pPr>
    <w:rPr>
      <w:b/>
      <w:bCs/>
    </w:rPr>
  </w:style>
  <w:style w:type="paragraph" w:styleId="2">
    <w:name w:val="heading 2"/>
    <w:basedOn w:val="a"/>
    <w:next w:val="a"/>
    <w:link w:val="20"/>
    <w:semiHidden/>
    <w:unhideWhenUsed/>
    <w:qFormat/>
    <w:rsid w:val="00F97C77"/>
    <w:pPr>
      <w:keepNext/>
      <w:ind w:left="360"/>
      <w:jc w:val="center"/>
      <w:outlineLvl w:val="1"/>
    </w:pPr>
    <w:rPr>
      <w:b/>
      <w:bCs/>
    </w:rPr>
  </w:style>
  <w:style w:type="paragraph" w:styleId="3">
    <w:name w:val="heading 3"/>
    <w:basedOn w:val="a"/>
    <w:next w:val="a"/>
    <w:link w:val="30"/>
    <w:semiHidden/>
    <w:unhideWhenUsed/>
    <w:qFormat/>
    <w:rsid w:val="00F97C77"/>
    <w:pPr>
      <w:keepNext/>
      <w:ind w:firstLine="709"/>
      <w:jc w:val="center"/>
      <w:outlineLvl w:val="2"/>
    </w:pPr>
    <w:rPr>
      <w:b/>
      <w:bCs/>
    </w:rPr>
  </w:style>
  <w:style w:type="paragraph" w:styleId="4">
    <w:name w:val="heading 4"/>
    <w:basedOn w:val="a"/>
    <w:next w:val="a"/>
    <w:link w:val="40"/>
    <w:semiHidden/>
    <w:unhideWhenUsed/>
    <w:qFormat/>
    <w:rsid w:val="00F97C77"/>
    <w:pPr>
      <w:keepNext/>
      <w:jc w:val="center"/>
      <w:outlineLvl w:val="3"/>
    </w:pPr>
    <w:rPr>
      <w:b/>
      <w:bCs/>
    </w:rPr>
  </w:style>
  <w:style w:type="paragraph" w:styleId="5">
    <w:name w:val="heading 5"/>
    <w:basedOn w:val="a"/>
    <w:next w:val="a"/>
    <w:link w:val="50"/>
    <w:unhideWhenUsed/>
    <w:qFormat/>
    <w:rsid w:val="00F97C77"/>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C7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F97C7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97C7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F97C7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97C77"/>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97C77"/>
    <w:rPr>
      <w:rFonts w:ascii="Tahoma" w:hAnsi="Tahoma" w:cs="Tahoma"/>
      <w:sz w:val="16"/>
      <w:szCs w:val="16"/>
    </w:rPr>
  </w:style>
  <w:style w:type="character" w:customStyle="1" w:styleId="a4">
    <w:name w:val="Текст выноски Знак"/>
    <w:basedOn w:val="a0"/>
    <w:link w:val="a3"/>
    <w:uiPriority w:val="99"/>
    <w:semiHidden/>
    <w:rsid w:val="00F97C77"/>
    <w:rPr>
      <w:rFonts w:ascii="Tahoma" w:eastAsia="Times New Roman" w:hAnsi="Tahoma" w:cs="Tahoma"/>
      <w:sz w:val="16"/>
      <w:szCs w:val="16"/>
      <w:lang w:eastAsia="ru-RU"/>
    </w:rPr>
  </w:style>
  <w:style w:type="paragraph" w:styleId="a5">
    <w:name w:val="List Paragraph"/>
    <w:basedOn w:val="a"/>
    <w:uiPriority w:val="34"/>
    <w:qFormat/>
    <w:rsid w:val="00933182"/>
    <w:pPr>
      <w:ind w:left="720"/>
      <w:contextualSpacing/>
    </w:pPr>
  </w:style>
  <w:style w:type="paragraph" w:styleId="21">
    <w:name w:val="Body Text 2"/>
    <w:basedOn w:val="a"/>
    <w:link w:val="22"/>
    <w:uiPriority w:val="99"/>
    <w:unhideWhenUsed/>
    <w:rsid w:val="00AD7622"/>
    <w:pPr>
      <w:spacing w:after="120" w:line="480" w:lineRule="auto"/>
    </w:pPr>
  </w:style>
  <w:style w:type="character" w:customStyle="1" w:styleId="22">
    <w:name w:val="Основной текст 2 Знак"/>
    <w:basedOn w:val="a0"/>
    <w:link w:val="21"/>
    <w:uiPriority w:val="99"/>
    <w:rsid w:val="00AD7622"/>
    <w:rPr>
      <w:rFonts w:ascii="Times New Roman" w:eastAsia="Times New Roman" w:hAnsi="Times New Roman" w:cs="Times New Roman"/>
      <w:sz w:val="24"/>
      <w:szCs w:val="24"/>
      <w:lang w:eastAsia="ru-RU"/>
    </w:rPr>
  </w:style>
  <w:style w:type="character" w:customStyle="1" w:styleId="23">
    <w:name w:val="Основной текст (2)_"/>
    <w:basedOn w:val="a0"/>
    <w:link w:val="210"/>
    <w:locked/>
    <w:rsid w:val="002865FA"/>
    <w:rPr>
      <w:sz w:val="26"/>
      <w:szCs w:val="26"/>
      <w:shd w:val="clear" w:color="auto" w:fill="FFFFFF"/>
    </w:rPr>
  </w:style>
  <w:style w:type="paragraph" w:customStyle="1" w:styleId="210">
    <w:name w:val="Основной текст (2)1"/>
    <w:basedOn w:val="a"/>
    <w:link w:val="23"/>
    <w:rsid w:val="002865FA"/>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styleId="a6">
    <w:name w:val="Hyperlink"/>
    <w:basedOn w:val="a0"/>
    <w:semiHidden/>
    <w:unhideWhenUsed/>
    <w:rsid w:val="009D6A04"/>
    <w:rPr>
      <w:color w:val="0000FF"/>
      <w:u w:val="single"/>
    </w:rPr>
  </w:style>
  <w:style w:type="paragraph" w:styleId="a7">
    <w:name w:val="No Spacing"/>
    <w:qFormat/>
    <w:rsid w:val="009D6A0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806">
      <w:bodyDiv w:val="1"/>
      <w:marLeft w:val="0"/>
      <w:marRight w:val="0"/>
      <w:marTop w:val="0"/>
      <w:marBottom w:val="0"/>
      <w:divBdr>
        <w:top w:val="none" w:sz="0" w:space="0" w:color="auto"/>
        <w:left w:val="none" w:sz="0" w:space="0" w:color="auto"/>
        <w:bottom w:val="none" w:sz="0" w:space="0" w:color="auto"/>
        <w:right w:val="none" w:sz="0" w:space="0" w:color="auto"/>
      </w:divBdr>
    </w:div>
    <w:div w:id="1922446052">
      <w:bodyDiv w:val="1"/>
      <w:marLeft w:val="0"/>
      <w:marRight w:val="0"/>
      <w:marTop w:val="0"/>
      <w:marBottom w:val="0"/>
      <w:divBdr>
        <w:top w:val="none" w:sz="0" w:space="0" w:color="auto"/>
        <w:left w:val="none" w:sz="0" w:space="0" w:color="auto"/>
        <w:bottom w:val="none" w:sz="0" w:space="0" w:color="auto"/>
        <w:right w:val="none" w:sz="0" w:space="0" w:color="auto"/>
      </w:divBdr>
    </w:div>
    <w:div w:id="19455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hyperlink" Target="file:///C:\Users\admin\Downloads\139-pravila-blagoustrojstva.doc" TargetMode="External"/><Relationship Id="rId18" Type="http://schemas.openxmlformats.org/officeDocument/2006/relationships/hyperlink" Target="consultantplus://offline/ref=028B1C5E0A186487DA42E64FBCB75875EC1ED6BC6832620DF48F4185BA32404E29AFF9DF44C889z1dBG" TargetMode="External"/><Relationship Id="rId26" Type="http://schemas.openxmlformats.org/officeDocument/2006/relationships/hyperlink" Target="consultantplus://offline/ref=7E1EDB99C1F772C01DD5571A2A2A77B94DA920932778E3BC082C6D5E5880A14A0FE03EDDB8BB7D70t0F" TargetMode="External"/><Relationship Id="rId3" Type="http://schemas.openxmlformats.org/officeDocument/2006/relationships/settings" Target="settings.xml"/><Relationship Id="rId21" Type="http://schemas.openxmlformats.org/officeDocument/2006/relationships/hyperlink" Target="file:///C:\Users\admin\Downloads\139-pravila-blagoustrojstva.doc" TargetMode="Externa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hyperlink" Target="file:///C:\Users\admin\Downloads\139-pravila-blagoustrojstva.doc" TargetMode="External"/><Relationship Id="rId17" Type="http://schemas.openxmlformats.org/officeDocument/2006/relationships/hyperlink" Target="file:///C:\Users\admin\Downloads\139-pravila-blagoustrojstva.doc" TargetMode="External"/><Relationship Id="rId25" Type="http://schemas.openxmlformats.org/officeDocument/2006/relationships/hyperlink" Target="consultantplus://offline/ref=7E1EDB99C1F772C01DD549013F2A77B946A127942477BEB60075615C5F78tF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D3F21793BD3EA90ED5D8065180E68F04429406923C8EAA9B199D938D0F80969D6B776377808DEXDNCK" TargetMode="External"/><Relationship Id="rId20" Type="http://schemas.openxmlformats.org/officeDocument/2006/relationships/hyperlink" Target="file:///C:\Users\admin\Downloads\139-pravila-blagoustrojstva.doc" TargetMode="External"/><Relationship Id="rId29" Type="http://schemas.openxmlformats.org/officeDocument/2006/relationships/hyperlink" Target="consultantplus://offline/ref=7E1EDB99C1F772C01DD549173C4629BD45AA79982473B1E55527670B00DFF80848E93489FBFF7103E398A85273tCF" TargetMode="External"/><Relationship Id="rId1" Type="http://schemas.openxmlformats.org/officeDocument/2006/relationships/styles" Target="styles.xml"/><Relationship Id="rId6" Type="http://schemas.openxmlformats.org/officeDocument/2006/relationships/hyperlink" Target="consultantplus://offline/ref=7E1EDB99C1F772C01DD549173C4629BD45AA79982C70BDE95D2A3A010886F40A4FE66B9EFCB677t9F" TargetMode="External"/><Relationship Id="rId11" Type="http://schemas.openxmlformats.org/officeDocument/2006/relationships/hyperlink" Target="file:///C:\Users\admin\Downloads\139-pravila-blagoustrojstva.doc" TargetMode="External"/><Relationship Id="rId24" Type="http://schemas.openxmlformats.org/officeDocument/2006/relationships/hyperlink" Target="consultantplus://offline/ref=7E1EDB99C1F772C01DD549013F2A77B946A126942271BEB60075615C5F78tFF" TargetMode="External"/><Relationship Id="rId32" Type="http://schemas.openxmlformats.org/officeDocument/2006/relationships/fontTable" Target="fontTable.xml"/><Relationship Id="rId5" Type="http://schemas.openxmlformats.org/officeDocument/2006/relationships/hyperlink" Target="consultantplus://offline/ref=7E1EDB99C1F772C01DD549013F2A77B946A1279D2777BEB60075615C5F8FFE5D08A932DEB87BtEF" TargetMode="External"/><Relationship Id="rId15" Type="http://schemas.openxmlformats.org/officeDocument/2006/relationships/hyperlink" Target="consultantplus://offline/ref=7FABAC01FF2EDA9B93A6813E5C7C70002E0822C36A4E49052F45E1EAD95F2711544861E6B8AA56EBcFO9K" TargetMode="External"/><Relationship Id="rId23" Type="http://schemas.openxmlformats.org/officeDocument/2006/relationships/hyperlink" Target="consultantplus://offline/ref=7E1EDB99C1F772C01DD549013F2A77B945A62F952577BEB60075615C5F78tFF" TargetMode="External"/><Relationship Id="rId28" Type="http://schemas.openxmlformats.org/officeDocument/2006/relationships/hyperlink" Target="consultantplus://offline/ref=7E1EDB99C1F772C01DD549173C4629BD45AA79982473B7E55A29670B00DFF808487Et9F" TargetMode="External"/><Relationship Id="rId10" Type="http://schemas.openxmlformats.org/officeDocument/2006/relationships/hyperlink" Target="file:///C:\Users\admin\Downloads\139-pravila-blagoustrojstva.doc" TargetMode="External"/><Relationship Id="rId19" Type="http://schemas.openxmlformats.org/officeDocument/2006/relationships/hyperlink" Target="consultantplus://offline/ref=028B1C5E0A186487DA42E64FBCB75875E918D0B6656F6805AD8343z8d2G" TargetMode="External"/><Relationship Id="rId31" Type="http://schemas.openxmlformats.org/officeDocument/2006/relationships/hyperlink" Target="consultantplus://offline/ref=5A482C0E1670A0BF45513B9A7E36AB74E464302A9162393E032ED6BDA9D3C484G5T4F" TargetMode="External"/><Relationship Id="rId4" Type="http://schemas.openxmlformats.org/officeDocument/2006/relationships/webSettings" Target="webSettings.xml"/><Relationship Id="rId9" Type="http://schemas.openxmlformats.org/officeDocument/2006/relationships/hyperlink" Target="file:///C:\..\..\..\..\..\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4" Type="http://schemas.openxmlformats.org/officeDocument/2006/relationships/hyperlink" Target="file:///C:\Users\admin\Downloads\139-pravila-blagoustrojstva.doc" TargetMode="External"/><Relationship Id="rId22" Type="http://schemas.openxmlformats.org/officeDocument/2006/relationships/hyperlink" Target="file:///C:\Users\admin\Downloads\139-pravila-blagoustrojstva.doc" TargetMode="External"/><Relationship Id="rId27" Type="http://schemas.openxmlformats.org/officeDocument/2006/relationships/hyperlink" Target="file:///C:\Users\admin\Downloads\139-pravila-blagoustrojstva.doc" TargetMode="External"/><Relationship Id="rId30" Type="http://schemas.openxmlformats.org/officeDocument/2006/relationships/hyperlink" Target="consultantplus://offline/ref=5A482C0E1670A0BF45513B9A7E36AB74E464302A9162393E032ED6BDA9D3C484G5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15170</Words>
  <Characters>86473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2018-04-19T05:52:00Z</cp:lastPrinted>
  <dcterms:created xsi:type="dcterms:W3CDTF">2018-03-16T06:46:00Z</dcterms:created>
  <dcterms:modified xsi:type="dcterms:W3CDTF">2018-04-20T10:36:00Z</dcterms:modified>
</cp:coreProperties>
</file>